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49277" w14:textId="77777777" w:rsidR="008C0C2A" w:rsidRDefault="008C0C2A">
      <w:pPr>
        <w:pStyle w:val="Body"/>
        <w:jc w:val="center"/>
        <w:rPr>
          <w:rFonts w:ascii="Corbel" w:eastAsia="Corbel" w:hAnsi="Corbel" w:cs="Corbel"/>
          <w:b/>
          <w:bCs/>
          <w:sz w:val="22"/>
          <w:szCs w:val="22"/>
        </w:rPr>
      </w:pPr>
    </w:p>
    <w:p w14:paraId="75F39B9F" w14:textId="1AADC04E" w:rsidR="008C0C2A" w:rsidRPr="00604423" w:rsidRDefault="00191439">
      <w:pPr>
        <w:pStyle w:val="Body"/>
        <w:jc w:val="center"/>
        <w:rPr>
          <w:rStyle w:val="None"/>
          <w:rFonts w:ascii="Corbel" w:eastAsia="Corbel" w:hAnsi="Corbel" w:cs="Corbel"/>
        </w:rPr>
      </w:pPr>
      <w:r w:rsidRPr="00604423">
        <w:rPr>
          <w:rStyle w:val="None"/>
          <w:rFonts w:ascii="Corbel" w:eastAsia="Corbel" w:hAnsi="Corbel" w:cs="Corbel"/>
          <w:b/>
          <w:bCs/>
          <w:sz w:val="22"/>
          <w:szCs w:val="22"/>
        </w:rPr>
        <w:t>4</w:t>
      </w:r>
      <w:r w:rsidR="00A03125">
        <w:rPr>
          <w:rStyle w:val="None"/>
          <w:rFonts w:ascii="Corbel" w:eastAsia="Corbel" w:hAnsi="Corbel" w:cs="Corbel"/>
          <w:b/>
          <w:bCs/>
          <w:sz w:val="22"/>
          <w:szCs w:val="22"/>
        </w:rPr>
        <w:t>6</w:t>
      </w:r>
      <w:r w:rsidR="00482281">
        <w:rPr>
          <w:rStyle w:val="None"/>
          <w:rFonts w:ascii="Corbel" w:eastAsia="Corbel" w:hAnsi="Corbel" w:cs="Corbel"/>
          <w:b/>
          <w:bCs/>
          <w:sz w:val="22"/>
          <w:szCs w:val="22"/>
        </w:rPr>
        <w:t>th</w:t>
      </w:r>
      <w:r w:rsidR="00D02388">
        <w:rPr>
          <w:rStyle w:val="None"/>
          <w:rFonts w:ascii="Corbel" w:eastAsia="Corbel" w:hAnsi="Corbel" w:cs="Corbel"/>
          <w:b/>
          <w:bCs/>
          <w:sz w:val="22"/>
          <w:szCs w:val="22"/>
        </w:rPr>
        <w:t xml:space="preserve"> </w:t>
      </w:r>
      <w:r w:rsidR="00A03125">
        <w:rPr>
          <w:rStyle w:val="None"/>
          <w:rFonts w:ascii="Corbel" w:eastAsia="Corbel" w:hAnsi="Corbel" w:cs="Corbel"/>
          <w:b/>
          <w:bCs/>
          <w:sz w:val="22"/>
          <w:szCs w:val="22"/>
        </w:rPr>
        <w:t>regular</w:t>
      </w:r>
      <w:r w:rsidR="00482281">
        <w:rPr>
          <w:rStyle w:val="None"/>
          <w:rFonts w:ascii="Corbel" w:eastAsia="Corbel" w:hAnsi="Corbel" w:cs="Corbel"/>
          <w:b/>
          <w:bCs/>
          <w:sz w:val="22"/>
          <w:szCs w:val="22"/>
        </w:rPr>
        <w:t xml:space="preserve"> of </w:t>
      </w:r>
      <w:r w:rsidRPr="00604423">
        <w:rPr>
          <w:rStyle w:val="None"/>
          <w:rFonts w:ascii="Corbel" w:eastAsia="Corbel" w:hAnsi="Corbel" w:cs="Corbel"/>
          <w:b/>
          <w:bCs/>
          <w:sz w:val="22"/>
          <w:szCs w:val="22"/>
        </w:rPr>
        <w:t>the UN Human Rights Council</w:t>
      </w:r>
    </w:p>
    <w:p w14:paraId="1DA60C0A" w14:textId="519A0C17" w:rsidR="008C0C2A" w:rsidRPr="00604423" w:rsidRDefault="00A03125">
      <w:pPr>
        <w:pStyle w:val="Body"/>
        <w:jc w:val="center"/>
        <w:rPr>
          <w:rStyle w:val="None"/>
          <w:rFonts w:ascii="Corbel" w:eastAsia="Corbel" w:hAnsi="Corbel" w:cs="Corbel"/>
        </w:rPr>
      </w:pPr>
      <w:r>
        <w:rPr>
          <w:rStyle w:val="None"/>
          <w:rFonts w:ascii="Corbel" w:eastAsia="Corbel" w:hAnsi="Corbel" w:cs="Corbel"/>
          <w:b/>
          <w:bCs/>
          <w:sz w:val="22"/>
          <w:szCs w:val="22"/>
        </w:rPr>
        <w:t>Item 2: Interactive Dialogue on the High Commissioner’s report on the promotion of reconciliation, accountability and human rights in Sri Lanka</w:t>
      </w:r>
    </w:p>
    <w:p w14:paraId="0628970E" w14:textId="77777777" w:rsidR="008C0C2A" w:rsidRPr="00604423" w:rsidRDefault="008C0C2A">
      <w:pPr>
        <w:pStyle w:val="Body"/>
        <w:jc w:val="center"/>
        <w:rPr>
          <w:rFonts w:ascii="Corbel" w:eastAsia="Corbel" w:hAnsi="Corbel" w:cs="Corbel"/>
          <w:b/>
          <w:bCs/>
          <w:sz w:val="22"/>
          <w:szCs w:val="22"/>
        </w:rPr>
      </w:pPr>
    </w:p>
    <w:p w14:paraId="5E37A922" w14:textId="776AA750" w:rsidR="008C0C2A" w:rsidRPr="00604423" w:rsidRDefault="00191439">
      <w:pPr>
        <w:pStyle w:val="Body"/>
        <w:jc w:val="center"/>
        <w:rPr>
          <w:rStyle w:val="None"/>
          <w:rFonts w:ascii="Corbel" w:eastAsia="Corbel" w:hAnsi="Corbel" w:cs="Corbel"/>
          <w:b/>
          <w:bCs/>
          <w:sz w:val="22"/>
          <w:szCs w:val="22"/>
        </w:rPr>
      </w:pPr>
      <w:r w:rsidRPr="00604423">
        <w:rPr>
          <w:rStyle w:val="None"/>
          <w:rFonts w:ascii="Corbel" w:eastAsia="Corbel" w:hAnsi="Corbel" w:cs="Corbel"/>
          <w:b/>
          <w:bCs/>
          <w:sz w:val="22"/>
          <w:szCs w:val="22"/>
        </w:rPr>
        <w:t>Oral Statement Delivered by</w:t>
      </w:r>
      <w:r w:rsidR="00921184" w:rsidRPr="00604423">
        <w:rPr>
          <w:rStyle w:val="None"/>
          <w:rFonts w:ascii="Corbel" w:eastAsia="Corbel" w:hAnsi="Corbel" w:cs="Corbel"/>
          <w:b/>
          <w:bCs/>
          <w:sz w:val="22"/>
          <w:szCs w:val="22"/>
        </w:rPr>
        <w:t xml:space="preserve"> </w:t>
      </w:r>
      <w:r w:rsidR="008F3055">
        <w:rPr>
          <w:rStyle w:val="None"/>
          <w:rFonts w:ascii="Corbel" w:eastAsia="Corbel" w:hAnsi="Corbel" w:cs="Corbel"/>
          <w:b/>
          <w:bCs/>
          <w:sz w:val="22"/>
          <w:szCs w:val="22"/>
        </w:rPr>
        <w:t>Ahmed Adam</w:t>
      </w:r>
    </w:p>
    <w:p w14:paraId="18606E45" w14:textId="77777777" w:rsidR="008C0C2A" w:rsidRPr="00604423" w:rsidRDefault="00191439">
      <w:pPr>
        <w:pStyle w:val="Body"/>
        <w:jc w:val="center"/>
        <w:rPr>
          <w:rStyle w:val="None"/>
          <w:rFonts w:ascii="Corbel" w:eastAsia="Corbel" w:hAnsi="Corbel" w:cs="Corbel"/>
        </w:rPr>
      </w:pPr>
      <w:r w:rsidRPr="00604423">
        <w:rPr>
          <w:rStyle w:val="None"/>
          <w:rFonts w:ascii="Corbel" w:eastAsia="Corbel" w:hAnsi="Corbel" w:cs="Corbel"/>
          <w:b/>
          <w:bCs/>
          <w:sz w:val="22"/>
          <w:szCs w:val="22"/>
        </w:rPr>
        <w:t>On behalf of the Asian Forum for Human Rights and Development (FORUM-ASIA)</w:t>
      </w:r>
    </w:p>
    <w:p w14:paraId="46731CA4" w14:textId="77777777" w:rsidR="008C0C2A" w:rsidRPr="00604423" w:rsidRDefault="008C0C2A">
      <w:pPr>
        <w:pStyle w:val="Body"/>
        <w:jc w:val="center"/>
        <w:rPr>
          <w:rFonts w:ascii="Corbel" w:eastAsia="Corbel" w:hAnsi="Corbel" w:cs="Corbel"/>
          <w:b/>
          <w:bCs/>
          <w:sz w:val="22"/>
          <w:szCs w:val="22"/>
        </w:rPr>
      </w:pPr>
    </w:p>
    <w:p w14:paraId="491E95AC" w14:textId="5D077D88" w:rsidR="008C0C2A" w:rsidRPr="00604423" w:rsidRDefault="00A03125">
      <w:pPr>
        <w:pStyle w:val="Body"/>
        <w:tabs>
          <w:tab w:val="left" w:pos="2128"/>
          <w:tab w:val="center" w:pos="4702"/>
        </w:tabs>
        <w:jc w:val="center"/>
        <w:rPr>
          <w:rStyle w:val="None"/>
          <w:rFonts w:ascii="Corbel" w:eastAsia="Corbel" w:hAnsi="Corbel" w:cs="Corbel"/>
          <w:sz w:val="22"/>
          <w:szCs w:val="22"/>
        </w:rPr>
      </w:pPr>
      <w:r>
        <w:rPr>
          <w:rStyle w:val="None"/>
          <w:rFonts w:ascii="Corbel" w:eastAsia="Corbel" w:hAnsi="Corbel" w:cs="Corbel"/>
          <w:b/>
          <w:bCs/>
          <w:sz w:val="22"/>
          <w:szCs w:val="22"/>
        </w:rPr>
        <w:t>Wednesday</w:t>
      </w:r>
      <w:r w:rsidR="00D02388">
        <w:rPr>
          <w:rStyle w:val="None"/>
          <w:rFonts w:ascii="Corbel" w:eastAsia="Corbel" w:hAnsi="Corbel" w:cs="Corbel"/>
          <w:b/>
          <w:bCs/>
          <w:sz w:val="22"/>
          <w:szCs w:val="22"/>
        </w:rPr>
        <w:t xml:space="preserve">, </w:t>
      </w:r>
      <w:r>
        <w:rPr>
          <w:rStyle w:val="None"/>
          <w:rFonts w:ascii="Corbel" w:eastAsia="Corbel" w:hAnsi="Corbel" w:cs="Corbel"/>
          <w:b/>
          <w:bCs/>
          <w:sz w:val="22"/>
          <w:szCs w:val="22"/>
        </w:rPr>
        <w:t>24</w:t>
      </w:r>
      <w:r w:rsidR="00D02388">
        <w:rPr>
          <w:rStyle w:val="None"/>
          <w:rFonts w:ascii="Corbel" w:eastAsia="Corbel" w:hAnsi="Corbel" w:cs="Corbel"/>
          <w:b/>
          <w:bCs/>
          <w:sz w:val="22"/>
          <w:szCs w:val="22"/>
        </w:rPr>
        <w:t xml:space="preserve"> </w:t>
      </w:r>
      <w:r w:rsidR="00482281">
        <w:rPr>
          <w:rStyle w:val="None"/>
          <w:rFonts w:ascii="Corbel" w:eastAsia="Corbel" w:hAnsi="Corbel" w:cs="Corbel"/>
          <w:b/>
          <w:bCs/>
          <w:sz w:val="22"/>
          <w:szCs w:val="22"/>
        </w:rPr>
        <w:t>February</w:t>
      </w:r>
      <w:r w:rsidR="00D02388">
        <w:rPr>
          <w:rStyle w:val="None"/>
          <w:rFonts w:ascii="Corbel" w:eastAsia="Corbel" w:hAnsi="Corbel" w:cs="Corbel"/>
          <w:b/>
          <w:bCs/>
          <w:sz w:val="22"/>
          <w:szCs w:val="22"/>
        </w:rPr>
        <w:t xml:space="preserve"> 202</w:t>
      </w:r>
      <w:r w:rsidR="00482281">
        <w:rPr>
          <w:rStyle w:val="None"/>
          <w:rFonts w:ascii="Corbel" w:eastAsia="Corbel" w:hAnsi="Corbel" w:cs="Corbel"/>
          <w:b/>
          <w:bCs/>
          <w:sz w:val="22"/>
          <w:szCs w:val="22"/>
        </w:rPr>
        <w:t>1</w:t>
      </w:r>
    </w:p>
    <w:p w14:paraId="3560B603" w14:textId="1871A734" w:rsidR="008C0C2A" w:rsidRPr="00604423" w:rsidRDefault="00D85BFA" w:rsidP="00D85BFA">
      <w:pPr>
        <w:pStyle w:val="Body"/>
        <w:tabs>
          <w:tab w:val="left" w:pos="5700"/>
        </w:tabs>
        <w:suppressAutoHyphens w:val="0"/>
        <w:jc w:val="both"/>
        <w:rPr>
          <w:rStyle w:val="None"/>
          <w:rFonts w:ascii="Corbel" w:eastAsia="Corbel" w:hAnsi="Corbel" w:cs="Corbel"/>
          <w:sz w:val="24"/>
          <w:szCs w:val="24"/>
        </w:rPr>
      </w:pPr>
      <w:r>
        <w:rPr>
          <w:rStyle w:val="None"/>
          <w:rFonts w:ascii="Corbel" w:eastAsia="Corbel" w:hAnsi="Corbel" w:cs="Corbel"/>
          <w:sz w:val="24"/>
          <w:szCs w:val="24"/>
        </w:rPr>
        <w:tab/>
      </w:r>
    </w:p>
    <w:p w14:paraId="04B84FCF" w14:textId="54905612" w:rsidR="00A03125" w:rsidRPr="00A03125" w:rsidRDefault="00A03125" w:rsidP="00A03125">
      <w:pPr>
        <w:jc w:val="both"/>
        <w:rPr>
          <w:rFonts w:ascii="Corbel" w:hAnsi="Corbel"/>
        </w:rPr>
      </w:pPr>
      <w:r w:rsidRPr="00A03125">
        <w:rPr>
          <w:rFonts w:ascii="Corbel" w:hAnsi="Corbel"/>
        </w:rPr>
        <w:t>Madam President, FORUM-ASIA welcomes the High Commissioner’s report</w:t>
      </w:r>
      <w:r w:rsidR="005C6E96">
        <w:rPr>
          <w:rFonts w:ascii="Corbel" w:hAnsi="Corbel"/>
        </w:rPr>
        <w:t xml:space="preserve"> </w:t>
      </w:r>
      <w:r w:rsidR="00CF7083">
        <w:rPr>
          <w:rFonts w:ascii="Corbel" w:hAnsi="Corbel"/>
        </w:rPr>
        <w:t>and</w:t>
      </w:r>
      <w:r w:rsidRPr="00A03125">
        <w:rPr>
          <w:rFonts w:ascii="Corbel" w:hAnsi="Corbel"/>
        </w:rPr>
        <w:t xml:space="preserve"> echo</w:t>
      </w:r>
      <w:r w:rsidR="00CF7083">
        <w:rPr>
          <w:rFonts w:ascii="Corbel" w:hAnsi="Corbel"/>
        </w:rPr>
        <w:t>es</w:t>
      </w:r>
      <w:r w:rsidRPr="00A03125">
        <w:rPr>
          <w:rFonts w:ascii="Corbel" w:hAnsi="Corbel"/>
        </w:rPr>
        <w:t xml:space="preserve"> </w:t>
      </w:r>
      <w:r w:rsidR="006B016A">
        <w:rPr>
          <w:rFonts w:ascii="Corbel" w:hAnsi="Corbel"/>
        </w:rPr>
        <w:t>her</w:t>
      </w:r>
      <w:r w:rsidRPr="00A03125">
        <w:rPr>
          <w:rFonts w:ascii="Corbel" w:hAnsi="Corbel"/>
        </w:rPr>
        <w:t xml:space="preserve"> concerns </w:t>
      </w:r>
      <w:r w:rsidR="00DF7A0B">
        <w:rPr>
          <w:rFonts w:ascii="Corbel" w:hAnsi="Corbel"/>
        </w:rPr>
        <w:t xml:space="preserve">on the situation in Sri Lanka. </w:t>
      </w:r>
    </w:p>
    <w:p w14:paraId="2DDA6682" w14:textId="77777777" w:rsidR="00A03125" w:rsidRPr="00A03125" w:rsidRDefault="00A03125" w:rsidP="00A03125">
      <w:pPr>
        <w:jc w:val="both"/>
        <w:rPr>
          <w:rFonts w:ascii="Corbel" w:hAnsi="Corbel"/>
        </w:rPr>
      </w:pPr>
    </w:p>
    <w:p w14:paraId="2E9B4672" w14:textId="2A847346" w:rsidR="00A03125" w:rsidRPr="00A03125" w:rsidRDefault="00A03125" w:rsidP="00A03125">
      <w:pPr>
        <w:jc w:val="both"/>
        <w:rPr>
          <w:rFonts w:ascii="Corbel" w:hAnsi="Corbel"/>
        </w:rPr>
      </w:pPr>
      <w:r w:rsidRPr="00A03125">
        <w:rPr>
          <w:rFonts w:ascii="Corbel" w:hAnsi="Corbel"/>
        </w:rPr>
        <w:t>Systematic surveillance and harassment of human rights defenders, civil society, journalists</w:t>
      </w:r>
      <w:r w:rsidR="00CF7083">
        <w:rPr>
          <w:rFonts w:ascii="Corbel" w:hAnsi="Corbel"/>
        </w:rPr>
        <w:t xml:space="preserve">, </w:t>
      </w:r>
      <w:r w:rsidRPr="00A03125">
        <w:rPr>
          <w:rFonts w:ascii="Corbel" w:hAnsi="Corbel"/>
        </w:rPr>
        <w:t xml:space="preserve">victims and their families, </w:t>
      </w:r>
      <w:r w:rsidRPr="00E42E2B">
        <w:rPr>
          <w:rFonts w:ascii="Corbel" w:hAnsi="Corbel"/>
        </w:rPr>
        <w:t>in particular those who advocate for international accountability for past violations,</w:t>
      </w:r>
      <w:r w:rsidRPr="00A03125">
        <w:rPr>
          <w:rFonts w:ascii="Corbel" w:hAnsi="Corbel"/>
        </w:rPr>
        <w:t xml:space="preserve"> have escalated in the past year. Continued detention of human rights lawyer </w:t>
      </w:r>
      <w:proofErr w:type="spellStart"/>
      <w:r w:rsidRPr="00A03125">
        <w:rPr>
          <w:rFonts w:ascii="Corbel" w:hAnsi="Corbel"/>
        </w:rPr>
        <w:t>Hej</w:t>
      </w:r>
      <w:r w:rsidR="00CF7083">
        <w:rPr>
          <w:rFonts w:ascii="Corbel" w:hAnsi="Corbel"/>
        </w:rPr>
        <w:t>a</w:t>
      </w:r>
      <w:r w:rsidRPr="00A03125">
        <w:rPr>
          <w:rFonts w:ascii="Corbel" w:hAnsi="Corbel"/>
        </w:rPr>
        <w:t>az</w:t>
      </w:r>
      <w:proofErr w:type="spellEnd"/>
      <w:r w:rsidRPr="00A03125">
        <w:rPr>
          <w:rFonts w:ascii="Corbel" w:hAnsi="Corbel"/>
        </w:rPr>
        <w:t xml:space="preserve"> </w:t>
      </w:r>
      <w:proofErr w:type="spellStart"/>
      <w:r w:rsidRPr="00A03125">
        <w:rPr>
          <w:rFonts w:ascii="Corbel" w:hAnsi="Corbel"/>
        </w:rPr>
        <w:t>Hizbullah</w:t>
      </w:r>
      <w:proofErr w:type="spellEnd"/>
      <w:r w:rsidRPr="00A03125">
        <w:rPr>
          <w:rFonts w:ascii="Corbel" w:hAnsi="Corbel"/>
        </w:rPr>
        <w:t xml:space="preserve"> </w:t>
      </w:r>
      <w:r w:rsidRPr="00E42E2B">
        <w:rPr>
          <w:rFonts w:ascii="Corbel" w:hAnsi="Corbel"/>
        </w:rPr>
        <w:t>without charge</w:t>
      </w:r>
      <w:r w:rsidRPr="00A03125">
        <w:rPr>
          <w:rFonts w:ascii="Corbel" w:hAnsi="Corbel"/>
        </w:rPr>
        <w:t xml:space="preserve"> </w:t>
      </w:r>
      <w:r w:rsidRPr="003B1600">
        <w:rPr>
          <w:rFonts w:ascii="Corbel" w:hAnsi="Corbel"/>
        </w:rPr>
        <w:t>since April 2020</w:t>
      </w:r>
      <w:r w:rsidRPr="00A03125">
        <w:rPr>
          <w:rFonts w:ascii="Corbel" w:hAnsi="Corbel"/>
        </w:rPr>
        <w:t xml:space="preserve"> reportedly under the Prevention of Terrorism Act is emblematic of </w:t>
      </w:r>
      <w:r w:rsidR="006B016A">
        <w:rPr>
          <w:rFonts w:ascii="Corbel" w:hAnsi="Corbel"/>
        </w:rPr>
        <w:t xml:space="preserve">the </w:t>
      </w:r>
      <w:r w:rsidRPr="00A03125">
        <w:rPr>
          <w:rFonts w:ascii="Corbel" w:hAnsi="Corbel"/>
        </w:rPr>
        <w:t xml:space="preserve">threats against human rights defenders in Sri Lanka. </w:t>
      </w:r>
      <w:r w:rsidR="005C6E96">
        <w:rPr>
          <w:rFonts w:ascii="Corbel" w:hAnsi="Corbel"/>
        </w:rPr>
        <w:t xml:space="preserve">Such </w:t>
      </w:r>
      <w:r w:rsidR="00DF7A0B">
        <w:rPr>
          <w:rFonts w:ascii="Corbel" w:hAnsi="Corbel"/>
        </w:rPr>
        <w:t>threats</w:t>
      </w:r>
      <w:r w:rsidR="005C6E96">
        <w:rPr>
          <w:rFonts w:ascii="Corbel" w:hAnsi="Corbel"/>
        </w:rPr>
        <w:t xml:space="preserve"> </w:t>
      </w:r>
      <w:r w:rsidR="006B016A">
        <w:rPr>
          <w:rFonts w:ascii="Corbel" w:hAnsi="Corbel"/>
        </w:rPr>
        <w:t xml:space="preserve">and fear of reprisals </w:t>
      </w:r>
      <w:r w:rsidR="005C6E96">
        <w:rPr>
          <w:rFonts w:ascii="Corbel" w:hAnsi="Corbel"/>
        </w:rPr>
        <w:t>ha</w:t>
      </w:r>
      <w:r w:rsidR="00DF7A0B">
        <w:rPr>
          <w:rFonts w:ascii="Corbel" w:hAnsi="Corbel"/>
        </w:rPr>
        <w:t>ve</w:t>
      </w:r>
      <w:r w:rsidR="005C6E96">
        <w:rPr>
          <w:rFonts w:ascii="Corbel" w:hAnsi="Corbel"/>
        </w:rPr>
        <w:t xml:space="preserve"> led to increasing self-censorship and prevented </w:t>
      </w:r>
      <w:r w:rsidR="006B016A">
        <w:rPr>
          <w:rFonts w:ascii="Corbel" w:hAnsi="Corbel"/>
        </w:rPr>
        <w:t xml:space="preserve">active </w:t>
      </w:r>
      <w:r w:rsidR="005C6E96">
        <w:rPr>
          <w:rFonts w:ascii="Corbel" w:hAnsi="Corbel"/>
        </w:rPr>
        <w:t>participation of defenders and victims in th</w:t>
      </w:r>
      <w:r w:rsidR="006B016A">
        <w:rPr>
          <w:rFonts w:ascii="Corbel" w:hAnsi="Corbel"/>
        </w:rPr>
        <w:t>is session</w:t>
      </w:r>
      <w:r w:rsidR="005C6E96">
        <w:rPr>
          <w:rFonts w:ascii="Corbel" w:hAnsi="Corbel"/>
        </w:rPr>
        <w:t xml:space="preserve"> </w:t>
      </w:r>
      <w:r w:rsidR="00C4583F">
        <w:rPr>
          <w:rFonts w:ascii="Corbel" w:hAnsi="Corbel"/>
        </w:rPr>
        <w:t xml:space="preserve">of the </w:t>
      </w:r>
      <w:r w:rsidR="005C6E96">
        <w:rPr>
          <w:rFonts w:ascii="Corbel" w:hAnsi="Corbel"/>
        </w:rPr>
        <w:t>Council.</w:t>
      </w:r>
    </w:p>
    <w:p w14:paraId="15EA4641" w14:textId="77777777" w:rsidR="00A03125" w:rsidRPr="00A03125" w:rsidRDefault="00A03125" w:rsidP="00A03125">
      <w:pPr>
        <w:jc w:val="both"/>
        <w:rPr>
          <w:rFonts w:ascii="Corbel" w:hAnsi="Corbel"/>
        </w:rPr>
      </w:pPr>
    </w:p>
    <w:p w14:paraId="5795DFFD" w14:textId="20CBA510" w:rsidR="00A03125" w:rsidRPr="00A03125" w:rsidRDefault="00A03125" w:rsidP="00A03125">
      <w:pPr>
        <w:jc w:val="both"/>
        <w:rPr>
          <w:rFonts w:ascii="Corbel" w:hAnsi="Corbel"/>
        </w:rPr>
      </w:pPr>
      <w:r w:rsidRPr="00A03125">
        <w:rPr>
          <w:rFonts w:ascii="Corbel" w:hAnsi="Corbel"/>
        </w:rPr>
        <w:t xml:space="preserve">Forced cremation of COVID-19 deceased contrary to </w:t>
      </w:r>
      <w:r w:rsidR="00DF7A0B">
        <w:rPr>
          <w:rFonts w:ascii="Corbel" w:hAnsi="Corbel"/>
        </w:rPr>
        <w:t xml:space="preserve">the </w:t>
      </w:r>
      <w:r w:rsidRPr="00A03125">
        <w:rPr>
          <w:rFonts w:ascii="Corbel" w:hAnsi="Corbel"/>
        </w:rPr>
        <w:t>beliefs of Muslims and other minorities a</w:t>
      </w:r>
      <w:r w:rsidR="003B1600">
        <w:rPr>
          <w:rFonts w:ascii="Corbel" w:hAnsi="Corbel"/>
        </w:rPr>
        <w:t>s well as</w:t>
      </w:r>
      <w:r w:rsidRPr="00A03125">
        <w:rPr>
          <w:rFonts w:ascii="Corbel" w:hAnsi="Corbel"/>
        </w:rPr>
        <w:t xml:space="preserve"> WHO guidelines, and obstruction of </w:t>
      </w:r>
      <w:proofErr w:type="spellStart"/>
      <w:r w:rsidRPr="00A03125">
        <w:rPr>
          <w:rFonts w:ascii="Corbel" w:hAnsi="Corbel"/>
        </w:rPr>
        <w:t>memorialisation</w:t>
      </w:r>
      <w:proofErr w:type="spellEnd"/>
      <w:r w:rsidRPr="00A03125">
        <w:rPr>
          <w:rFonts w:ascii="Corbel" w:hAnsi="Corbel"/>
        </w:rPr>
        <w:t xml:space="preserve"> of </w:t>
      </w:r>
      <w:r w:rsidR="00F3305C">
        <w:rPr>
          <w:rFonts w:ascii="Corbel" w:hAnsi="Corbel"/>
        </w:rPr>
        <w:t>victims of the</w:t>
      </w:r>
      <w:r w:rsidRPr="00A03125">
        <w:rPr>
          <w:rFonts w:ascii="Corbel" w:hAnsi="Corbel"/>
        </w:rPr>
        <w:t xml:space="preserve"> conflict by the Tamil community are some of the recent </w:t>
      </w:r>
      <w:r w:rsidR="006B016A">
        <w:rPr>
          <w:rFonts w:ascii="Corbel" w:hAnsi="Corbel"/>
        </w:rPr>
        <w:t>examples</w:t>
      </w:r>
      <w:r w:rsidRPr="00A03125">
        <w:rPr>
          <w:rFonts w:ascii="Corbel" w:hAnsi="Corbel"/>
        </w:rPr>
        <w:t xml:space="preserve"> of </w:t>
      </w:r>
      <w:r w:rsidR="005C6E96">
        <w:rPr>
          <w:rFonts w:ascii="Corbel" w:hAnsi="Corbel"/>
        </w:rPr>
        <w:t xml:space="preserve">the growing majoritarian </w:t>
      </w:r>
      <w:r w:rsidR="00DF7A0B">
        <w:rPr>
          <w:rFonts w:ascii="Corbel" w:hAnsi="Corbel"/>
        </w:rPr>
        <w:t>policies</w:t>
      </w:r>
      <w:r w:rsidR="005C6E96">
        <w:rPr>
          <w:rFonts w:ascii="Corbel" w:hAnsi="Corbel"/>
        </w:rPr>
        <w:t xml:space="preserve"> </w:t>
      </w:r>
      <w:r w:rsidR="00F3305C">
        <w:rPr>
          <w:rFonts w:ascii="Corbel" w:hAnsi="Corbel"/>
        </w:rPr>
        <w:t xml:space="preserve">that </w:t>
      </w:r>
      <w:r w:rsidR="005C6E96">
        <w:rPr>
          <w:rFonts w:ascii="Corbel" w:hAnsi="Corbel"/>
        </w:rPr>
        <w:t>ha</w:t>
      </w:r>
      <w:r w:rsidR="003B1600">
        <w:rPr>
          <w:rFonts w:ascii="Corbel" w:hAnsi="Corbel"/>
        </w:rPr>
        <w:t>ve</w:t>
      </w:r>
      <w:r w:rsidR="005C6E96">
        <w:rPr>
          <w:rFonts w:ascii="Corbel" w:hAnsi="Corbel"/>
        </w:rPr>
        <w:t xml:space="preserve"> led to resurgence of violence and discrimination against ethnic and religious minorities</w:t>
      </w:r>
      <w:r w:rsidRPr="00A03125">
        <w:rPr>
          <w:rFonts w:ascii="Corbel" w:hAnsi="Corbel"/>
        </w:rPr>
        <w:t xml:space="preserve">. </w:t>
      </w:r>
    </w:p>
    <w:p w14:paraId="2BBEC57A" w14:textId="77777777" w:rsidR="00A03125" w:rsidRPr="00A03125" w:rsidRDefault="00A03125" w:rsidP="00A03125">
      <w:pPr>
        <w:jc w:val="both"/>
        <w:rPr>
          <w:rFonts w:ascii="Corbel" w:hAnsi="Corbel"/>
        </w:rPr>
      </w:pPr>
    </w:p>
    <w:p w14:paraId="50AAA79F" w14:textId="022931F2" w:rsidR="00A03125" w:rsidRPr="00A03125" w:rsidRDefault="00A03125" w:rsidP="00A03125">
      <w:pPr>
        <w:jc w:val="both"/>
        <w:rPr>
          <w:rFonts w:ascii="Corbel" w:hAnsi="Corbel"/>
        </w:rPr>
      </w:pPr>
      <w:r w:rsidRPr="00A03125">
        <w:rPr>
          <w:rFonts w:ascii="Corbel" w:hAnsi="Corbel"/>
        </w:rPr>
        <w:t>The 20</w:t>
      </w:r>
      <w:r w:rsidRPr="00E42E2B">
        <w:rPr>
          <w:rFonts w:ascii="Corbel" w:hAnsi="Corbel"/>
        </w:rPr>
        <w:t>th</w:t>
      </w:r>
      <w:r w:rsidRPr="00A03125">
        <w:rPr>
          <w:rFonts w:ascii="Corbel" w:hAnsi="Corbel"/>
        </w:rPr>
        <w:t xml:space="preserve"> Amendment to the Constitution </w:t>
      </w:r>
      <w:r w:rsidR="003B1600">
        <w:rPr>
          <w:rFonts w:ascii="Corbel" w:hAnsi="Corbel"/>
        </w:rPr>
        <w:t xml:space="preserve">which undermines the independence of the judiciary and democratic institutions </w:t>
      </w:r>
      <w:r w:rsidR="003B1600" w:rsidRPr="00E42E2B">
        <w:rPr>
          <w:rFonts w:ascii="Corbel" w:hAnsi="Corbel"/>
        </w:rPr>
        <w:t>such as the Human Rights Commission of Sri Lanka</w:t>
      </w:r>
      <w:r w:rsidR="003B1600">
        <w:rPr>
          <w:rFonts w:ascii="Corbel" w:hAnsi="Corbel"/>
        </w:rPr>
        <w:t xml:space="preserve"> </w:t>
      </w:r>
      <w:r w:rsidR="00036645">
        <w:rPr>
          <w:rFonts w:ascii="Corbel" w:hAnsi="Corbel"/>
        </w:rPr>
        <w:t xml:space="preserve">and </w:t>
      </w:r>
      <w:r w:rsidR="006B016A">
        <w:rPr>
          <w:rFonts w:ascii="Corbel" w:hAnsi="Corbel"/>
        </w:rPr>
        <w:t xml:space="preserve">removes institutional checks and balances </w:t>
      </w:r>
      <w:r w:rsidRPr="00A03125">
        <w:rPr>
          <w:rFonts w:ascii="Corbel" w:hAnsi="Corbel"/>
        </w:rPr>
        <w:t>has accelerated Sri Lanka’s descent towards authoritarianism</w:t>
      </w:r>
      <w:r w:rsidR="003B1600">
        <w:rPr>
          <w:rFonts w:ascii="Corbel" w:hAnsi="Corbel"/>
        </w:rPr>
        <w:t>.</w:t>
      </w:r>
    </w:p>
    <w:p w14:paraId="3DED517C" w14:textId="77777777" w:rsidR="00A03125" w:rsidRPr="00A03125" w:rsidRDefault="00A03125" w:rsidP="00A03125">
      <w:pPr>
        <w:jc w:val="both"/>
        <w:rPr>
          <w:rFonts w:ascii="Corbel" w:hAnsi="Corbel"/>
        </w:rPr>
      </w:pPr>
    </w:p>
    <w:p w14:paraId="545BC9E7" w14:textId="0316135E" w:rsidR="00A03125" w:rsidRPr="00A03125" w:rsidRDefault="00A03125" w:rsidP="00A03125">
      <w:pPr>
        <w:jc w:val="both"/>
        <w:rPr>
          <w:rFonts w:ascii="Corbel" w:hAnsi="Corbel"/>
        </w:rPr>
      </w:pPr>
      <w:r w:rsidRPr="00A03125">
        <w:rPr>
          <w:rFonts w:ascii="Corbel" w:hAnsi="Corbel"/>
        </w:rPr>
        <w:t xml:space="preserve">The government has actively obstructed investigations into past violations and demonstrated it has no intention of pursuing accountability. The Council should not be misled by the </w:t>
      </w:r>
      <w:r w:rsidR="00FF3FE5">
        <w:rPr>
          <w:rFonts w:ascii="Corbel" w:hAnsi="Corbel"/>
        </w:rPr>
        <w:t>appointment</w:t>
      </w:r>
      <w:r w:rsidRPr="00A03125">
        <w:rPr>
          <w:rFonts w:ascii="Corbel" w:hAnsi="Corbel"/>
        </w:rPr>
        <w:t xml:space="preserve"> of a yet another Commission of </w:t>
      </w:r>
      <w:r w:rsidRPr="003B1600">
        <w:rPr>
          <w:rFonts w:ascii="Corbel" w:hAnsi="Corbel"/>
        </w:rPr>
        <w:t xml:space="preserve">Inquiry </w:t>
      </w:r>
      <w:r w:rsidRPr="00E42E2B">
        <w:rPr>
          <w:rFonts w:ascii="Corbel" w:hAnsi="Corbel"/>
        </w:rPr>
        <w:t>just ahead of this session of the Council</w:t>
      </w:r>
      <w:r w:rsidRPr="00A03125">
        <w:rPr>
          <w:rFonts w:ascii="Corbel" w:hAnsi="Corbel"/>
        </w:rPr>
        <w:t xml:space="preserve">. </w:t>
      </w:r>
      <w:r w:rsidR="00036645">
        <w:rPr>
          <w:rFonts w:ascii="Corbel" w:hAnsi="Corbel"/>
        </w:rPr>
        <w:t>Any hope of justice for thousands of victims and survivors a</w:t>
      </w:r>
      <w:r w:rsidR="00C47E86">
        <w:rPr>
          <w:rFonts w:ascii="Corbel" w:hAnsi="Corbel"/>
        </w:rPr>
        <w:t>s well as</w:t>
      </w:r>
      <w:r w:rsidR="00036645">
        <w:rPr>
          <w:rFonts w:ascii="Corbel" w:hAnsi="Corbel"/>
        </w:rPr>
        <w:t xml:space="preserve"> preventi</w:t>
      </w:r>
      <w:r w:rsidR="00C47E86">
        <w:rPr>
          <w:rFonts w:ascii="Corbel" w:hAnsi="Corbel"/>
        </w:rPr>
        <w:t>o</w:t>
      </w:r>
      <w:r w:rsidR="00036645">
        <w:rPr>
          <w:rFonts w:ascii="Corbel" w:hAnsi="Corbel"/>
        </w:rPr>
        <w:t>n</w:t>
      </w:r>
      <w:r w:rsidR="00C47E86">
        <w:rPr>
          <w:rFonts w:ascii="Corbel" w:hAnsi="Corbel"/>
        </w:rPr>
        <w:t xml:space="preserve"> of</w:t>
      </w:r>
      <w:r w:rsidR="00036645">
        <w:rPr>
          <w:rFonts w:ascii="Corbel" w:hAnsi="Corbel"/>
        </w:rPr>
        <w:t xml:space="preserve"> further deterioration in Sri Lanka </w:t>
      </w:r>
      <w:r w:rsidR="00C47E86">
        <w:rPr>
          <w:rFonts w:ascii="Corbel" w:hAnsi="Corbel"/>
        </w:rPr>
        <w:t>depends on</w:t>
      </w:r>
      <w:r w:rsidR="00036645">
        <w:rPr>
          <w:rFonts w:ascii="Corbel" w:hAnsi="Corbel"/>
        </w:rPr>
        <w:t xml:space="preserve"> the </w:t>
      </w:r>
      <w:r w:rsidR="00D4448F">
        <w:rPr>
          <w:rFonts w:ascii="Corbel" w:hAnsi="Corbel"/>
        </w:rPr>
        <w:t xml:space="preserve">Council’s </w:t>
      </w:r>
      <w:r w:rsidR="00036645">
        <w:rPr>
          <w:rFonts w:ascii="Corbel" w:hAnsi="Corbel"/>
        </w:rPr>
        <w:t xml:space="preserve">principled </w:t>
      </w:r>
      <w:r w:rsidR="00D4448F">
        <w:rPr>
          <w:rFonts w:ascii="Corbel" w:hAnsi="Corbel"/>
        </w:rPr>
        <w:t xml:space="preserve">action based on </w:t>
      </w:r>
      <w:r w:rsidRPr="00A03125">
        <w:rPr>
          <w:rFonts w:ascii="Corbel" w:hAnsi="Corbel"/>
        </w:rPr>
        <w:t xml:space="preserve">the </w:t>
      </w:r>
      <w:r w:rsidR="00036645">
        <w:rPr>
          <w:rFonts w:ascii="Corbel" w:hAnsi="Corbel"/>
        </w:rPr>
        <w:t xml:space="preserve">High Commissioner’s </w:t>
      </w:r>
      <w:r w:rsidRPr="00A03125">
        <w:rPr>
          <w:rFonts w:ascii="Corbel" w:hAnsi="Corbel"/>
        </w:rPr>
        <w:t>recommendations. Thank you.</w:t>
      </w:r>
    </w:p>
    <w:p w14:paraId="385DE0BD" w14:textId="77777777" w:rsidR="00A03125" w:rsidRDefault="00A03125" w:rsidP="00482281">
      <w:pPr>
        <w:jc w:val="both"/>
        <w:rPr>
          <w:rFonts w:ascii="Corbel" w:hAnsi="Corbel"/>
        </w:rPr>
      </w:pPr>
    </w:p>
    <w:p w14:paraId="46F98D6E" w14:textId="77777777" w:rsidR="00A03125" w:rsidRDefault="00A03125" w:rsidP="00482281">
      <w:pPr>
        <w:jc w:val="both"/>
        <w:rPr>
          <w:rFonts w:ascii="Corbel" w:hAnsi="Corbel"/>
        </w:rPr>
      </w:pPr>
    </w:p>
    <w:p w14:paraId="787003D6" w14:textId="7F4FCE89" w:rsidR="008C0C2A" w:rsidRPr="008034FF" w:rsidRDefault="008C0C2A" w:rsidP="00D023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</w:rPr>
      </w:pPr>
    </w:p>
    <w:sectPr w:rsidR="008C0C2A" w:rsidRPr="008034FF">
      <w:headerReference w:type="default" r:id="rId10"/>
      <w:footerReference w:type="default" r:id="rId11"/>
      <w:pgSz w:w="11900" w:h="16840"/>
      <w:pgMar w:top="1486" w:right="1418" w:bottom="964" w:left="1418" w:header="8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7A5D8" w14:textId="77777777" w:rsidR="00395511" w:rsidRDefault="00395511">
      <w:r>
        <w:separator/>
      </w:r>
    </w:p>
  </w:endnote>
  <w:endnote w:type="continuationSeparator" w:id="0">
    <w:p w14:paraId="55136820" w14:textId="77777777" w:rsidR="00395511" w:rsidRDefault="0039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EB936" w14:textId="77777777" w:rsidR="008C0C2A" w:rsidRDefault="008C0C2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6510C" w14:textId="77777777" w:rsidR="00395511" w:rsidRDefault="00395511">
      <w:r>
        <w:separator/>
      </w:r>
    </w:p>
  </w:footnote>
  <w:footnote w:type="continuationSeparator" w:id="0">
    <w:p w14:paraId="7B43BA6C" w14:textId="77777777" w:rsidR="00395511" w:rsidRDefault="0039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37BB5" w14:textId="77777777" w:rsidR="008C0C2A" w:rsidRDefault="00191439">
    <w:pPr>
      <w:pStyle w:val="LO-normal"/>
      <w:tabs>
        <w:tab w:val="center" w:pos="4536"/>
        <w:tab w:val="right" w:pos="9044"/>
      </w:tabs>
      <w:jc w:val="right"/>
      <w:rPr>
        <w:rFonts w:ascii="Corbel" w:eastAsia="Corbel" w:hAnsi="Corbel" w:cs="Corbel"/>
        <w:b/>
        <w:bCs/>
        <w:color w:val="258B4E"/>
        <w:u w:color="258B4E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1CE7BB0" wp14:editId="596BE16F">
          <wp:simplePos x="0" y="0"/>
          <wp:positionH relativeFrom="page">
            <wp:posOffset>1028700</wp:posOffset>
          </wp:positionH>
          <wp:positionV relativeFrom="page">
            <wp:posOffset>353060</wp:posOffset>
          </wp:positionV>
          <wp:extent cx="1581150" cy="647700"/>
          <wp:effectExtent l="0" t="0" r="0" b="0"/>
          <wp:wrapNone/>
          <wp:docPr id="1073741825" name="officeArt object" descr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" descr="Pictu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5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orbel" w:eastAsia="Corbel" w:hAnsi="Corbel" w:cs="Corbel"/>
        <w:b/>
        <w:bCs/>
        <w:color w:val="258B4E"/>
        <w:u w:color="258B4E"/>
      </w:rPr>
      <w:t>Asian Forum for Human Rights and Development</w:t>
    </w:r>
  </w:p>
  <w:p w14:paraId="06ED9A36" w14:textId="77777777" w:rsidR="008C0C2A" w:rsidRDefault="001F5D61">
    <w:pPr>
      <w:pStyle w:val="LO-normal"/>
      <w:tabs>
        <w:tab w:val="center" w:pos="4536"/>
        <w:tab w:val="right" w:pos="9044"/>
      </w:tabs>
      <w:jc w:val="right"/>
    </w:pPr>
    <w:hyperlink r:id="rId2" w:history="1">
      <w:r w:rsidR="00191439">
        <w:rPr>
          <w:rStyle w:val="Hyperlink0"/>
        </w:rPr>
        <w:t>http://www.forum-asia.org</w:t>
      </w:r>
    </w:hyperlink>
    <w:r w:rsidR="00191439">
      <w:t xml:space="preserve"> </w:t>
    </w:r>
    <w:hyperlink r:id="rId3" w:history="1">
      <w:r w:rsidR="00191439">
        <w:rPr>
          <w:rStyle w:val="Hyperlink0"/>
        </w:rPr>
        <w:t>una@forum-asia.org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33A10"/>
    <w:multiLevelType w:val="multilevel"/>
    <w:tmpl w:val="5E984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2A"/>
    <w:rsid w:val="000113B9"/>
    <w:rsid w:val="00036645"/>
    <w:rsid w:val="0007498C"/>
    <w:rsid w:val="0011523A"/>
    <w:rsid w:val="00120035"/>
    <w:rsid w:val="00120074"/>
    <w:rsid w:val="00123382"/>
    <w:rsid w:val="00137AB5"/>
    <w:rsid w:val="00147266"/>
    <w:rsid w:val="00185F2B"/>
    <w:rsid w:val="00191439"/>
    <w:rsid w:val="001F5D61"/>
    <w:rsid w:val="002242F0"/>
    <w:rsid w:val="00261CAC"/>
    <w:rsid w:val="00263CBC"/>
    <w:rsid w:val="00270370"/>
    <w:rsid w:val="00290781"/>
    <w:rsid w:val="002C09B8"/>
    <w:rsid w:val="002D6C27"/>
    <w:rsid w:val="00311FA0"/>
    <w:rsid w:val="003819A5"/>
    <w:rsid w:val="00395511"/>
    <w:rsid w:val="003A408A"/>
    <w:rsid w:val="003B1600"/>
    <w:rsid w:val="003C7C80"/>
    <w:rsid w:val="004522DE"/>
    <w:rsid w:val="0047239A"/>
    <w:rsid w:val="00474B57"/>
    <w:rsid w:val="00476EF2"/>
    <w:rsid w:val="00482281"/>
    <w:rsid w:val="004822A0"/>
    <w:rsid w:val="0049745C"/>
    <w:rsid w:val="004C3797"/>
    <w:rsid w:val="004D1253"/>
    <w:rsid w:val="005112DA"/>
    <w:rsid w:val="00515926"/>
    <w:rsid w:val="00562494"/>
    <w:rsid w:val="00565D1F"/>
    <w:rsid w:val="005B3E0B"/>
    <w:rsid w:val="005C6E96"/>
    <w:rsid w:val="005D59E2"/>
    <w:rsid w:val="005E6A7E"/>
    <w:rsid w:val="00604423"/>
    <w:rsid w:val="0062484A"/>
    <w:rsid w:val="00646082"/>
    <w:rsid w:val="006A7DC8"/>
    <w:rsid w:val="006B016A"/>
    <w:rsid w:val="00710276"/>
    <w:rsid w:val="00712F8E"/>
    <w:rsid w:val="007276A0"/>
    <w:rsid w:val="00736ED7"/>
    <w:rsid w:val="00763A75"/>
    <w:rsid w:val="007959A6"/>
    <w:rsid w:val="007B2B78"/>
    <w:rsid w:val="007E0E18"/>
    <w:rsid w:val="007F1233"/>
    <w:rsid w:val="008034FF"/>
    <w:rsid w:val="0081739C"/>
    <w:rsid w:val="00886586"/>
    <w:rsid w:val="00892C22"/>
    <w:rsid w:val="008A0941"/>
    <w:rsid w:val="008C0C2A"/>
    <w:rsid w:val="008F3055"/>
    <w:rsid w:val="00905AFA"/>
    <w:rsid w:val="00905CC4"/>
    <w:rsid w:val="00911B33"/>
    <w:rsid w:val="00921184"/>
    <w:rsid w:val="00921E84"/>
    <w:rsid w:val="0092662F"/>
    <w:rsid w:val="009B41BB"/>
    <w:rsid w:val="00A013CC"/>
    <w:rsid w:val="00A03125"/>
    <w:rsid w:val="00A36BE8"/>
    <w:rsid w:val="00A3781E"/>
    <w:rsid w:val="00A40B6F"/>
    <w:rsid w:val="00AB425E"/>
    <w:rsid w:val="00AB668F"/>
    <w:rsid w:val="00AF5DC9"/>
    <w:rsid w:val="00B00F56"/>
    <w:rsid w:val="00B02234"/>
    <w:rsid w:val="00B14F21"/>
    <w:rsid w:val="00B36EFA"/>
    <w:rsid w:val="00B44326"/>
    <w:rsid w:val="00BD75AF"/>
    <w:rsid w:val="00BD7F1F"/>
    <w:rsid w:val="00C0777D"/>
    <w:rsid w:val="00C4583F"/>
    <w:rsid w:val="00C47E86"/>
    <w:rsid w:val="00C54AB0"/>
    <w:rsid w:val="00CC2453"/>
    <w:rsid w:val="00CF7083"/>
    <w:rsid w:val="00D02388"/>
    <w:rsid w:val="00D4448F"/>
    <w:rsid w:val="00D82F50"/>
    <w:rsid w:val="00D85BFA"/>
    <w:rsid w:val="00D9249D"/>
    <w:rsid w:val="00D96A1C"/>
    <w:rsid w:val="00DB445F"/>
    <w:rsid w:val="00DC28F1"/>
    <w:rsid w:val="00DC2B0D"/>
    <w:rsid w:val="00DC4B08"/>
    <w:rsid w:val="00DE145B"/>
    <w:rsid w:val="00DE32C9"/>
    <w:rsid w:val="00DF7A0B"/>
    <w:rsid w:val="00E0615F"/>
    <w:rsid w:val="00E366EA"/>
    <w:rsid w:val="00E42E2B"/>
    <w:rsid w:val="00E852C9"/>
    <w:rsid w:val="00E916CA"/>
    <w:rsid w:val="00E966BC"/>
    <w:rsid w:val="00EC3933"/>
    <w:rsid w:val="00F023B3"/>
    <w:rsid w:val="00F166B8"/>
    <w:rsid w:val="00F3305C"/>
    <w:rsid w:val="00F6037F"/>
    <w:rsid w:val="00FC0385"/>
    <w:rsid w:val="00FF2EA8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DB2D7"/>
  <w15:docId w15:val="{1EF0AEB4-FC0C-46D7-927B-12C2C613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LO-normal">
    <w:name w:val="LO-normal"/>
    <w:pPr>
      <w:suppressAutoHyphens/>
    </w:pPr>
    <w:rPr>
      <w:rFonts w:ascii="Arial Unicode MS"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orbel" w:eastAsia="Corbel" w:hAnsi="Corbel" w:cs="Corbel"/>
      <w:b/>
      <w:bCs/>
      <w:color w:val="258B4E"/>
      <w:u w:val="single" w:color="258B4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pPr>
      <w:suppressAutoHyphens/>
    </w:pPr>
    <w:rPr>
      <w:rFonts w:ascii="Arial Unicode MS" w:hAnsi="Arial Unicode MS" w:cs="Arial Unicode MS"/>
      <w:color w:val="000000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6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6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68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1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184"/>
    <w:rPr>
      <w:rFonts w:asciiTheme="minorHAnsi" w:eastAsiaTheme="minorHAnsi" w:hAnsiTheme="minorHAnsi" w:cstheme="minorBidi"/>
      <w:bdr w:val="none" w:sz="0" w:space="0" w:color="auto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2118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20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na@forum-asia.org" TargetMode="External"/><Relationship Id="rId2" Type="http://schemas.openxmlformats.org/officeDocument/2006/relationships/hyperlink" Target="http://www.forum-asia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9e359a1de19b0b2c24634c47a0e86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c3a7447a7246b5c45829a245a11f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9CB22A-1361-4A0A-8DF9-F5A6691E947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19300C-7803-4307-871F-A64DD71F7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B1BFD1-342D-49C0-844E-4B73746DD1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Khin Ohmar</dc:creator>
  <cp:lastModifiedBy>biranavan sukumaran</cp:lastModifiedBy>
  <cp:revision>2</cp:revision>
  <dcterms:created xsi:type="dcterms:W3CDTF">2021-02-25T23:27:00Z</dcterms:created>
  <dcterms:modified xsi:type="dcterms:W3CDTF">2021-02-25T23:27:00Z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0x0101001764504AE6CBDE4AA13CF8D1025C38CF</vt:lpwstr>
  </property>
</Properties>
</file>