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B7360" w14:textId="77777777" w:rsidR="00BC4FFE" w:rsidRDefault="00BC4FFE" w:rsidP="00BC4FFE">
      <w:pPr>
        <w:jc w:val="right"/>
        <w:rPr>
          <w:rFonts w:ascii="Cambria" w:hAnsi="Cambria" w:cs="Arial"/>
          <w:bCs/>
          <w:i/>
          <w:u w:val="single"/>
        </w:rPr>
      </w:pPr>
      <w:r>
        <w:rPr>
          <w:rFonts w:ascii="Cambria" w:hAnsi="Cambria" w:cs="Arial"/>
          <w:bCs/>
          <w:i/>
          <w:u w:val="single"/>
        </w:rPr>
        <w:t>Check against delivery</w:t>
      </w:r>
    </w:p>
    <w:p w14:paraId="1699D3BB" w14:textId="3504A91F" w:rsidR="00BC4FFE" w:rsidRDefault="00BC4FFE" w:rsidP="00BC4FFE">
      <w:pPr>
        <w:rPr>
          <w:rFonts w:ascii="Cambria" w:hAnsi="Cambria" w:cs="Arial"/>
          <w:bCs/>
          <w:u w:val="single"/>
        </w:rPr>
      </w:pPr>
    </w:p>
    <w:p w14:paraId="265C7863" w14:textId="77777777" w:rsidR="00BC4FFE" w:rsidRDefault="00BC4FFE" w:rsidP="00BC4FFE">
      <w:pPr>
        <w:jc w:val="right"/>
        <w:rPr>
          <w:rFonts w:ascii="Cambria" w:hAnsi="Cambria" w:cs="Arial"/>
          <w:bCs/>
          <w:u w:val="single"/>
        </w:rPr>
      </w:pPr>
    </w:p>
    <w:p w14:paraId="4483446F" w14:textId="77777777" w:rsidR="00BC4FFE" w:rsidRDefault="00BC4FFE" w:rsidP="00BC4FFE">
      <w:pPr>
        <w:jc w:val="center"/>
        <w:rPr>
          <w:rFonts w:ascii="Cambria" w:hAnsi="Cambria" w:cs="Arial"/>
          <w:b/>
          <w:sz w:val="32"/>
          <w:szCs w:val="32"/>
        </w:rPr>
      </w:pPr>
      <w:r>
        <w:rPr>
          <w:rFonts w:ascii="Cambria" w:hAnsi="Cambria" w:cs="Arial"/>
          <w:b/>
          <w:sz w:val="32"/>
          <w:szCs w:val="32"/>
        </w:rPr>
        <w:t>Human Rights Council 43r</w:t>
      </w:r>
      <w:r>
        <w:rPr>
          <w:rFonts w:ascii="Cambria" w:hAnsi="Cambria" w:cs="Arial"/>
          <w:b/>
          <w:sz w:val="32"/>
          <w:szCs w:val="32"/>
          <w:vertAlign w:val="superscript"/>
        </w:rPr>
        <w:t xml:space="preserve">d </w:t>
      </w:r>
      <w:r>
        <w:rPr>
          <w:rFonts w:ascii="Cambria" w:hAnsi="Cambria" w:cs="Arial"/>
          <w:b/>
          <w:sz w:val="32"/>
          <w:szCs w:val="32"/>
        </w:rPr>
        <w:t>Session</w:t>
      </w:r>
    </w:p>
    <w:p w14:paraId="7AE52153" w14:textId="77777777" w:rsidR="00BC4FFE" w:rsidRDefault="00BC4FFE" w:rsidP="00BC4FFE">
      <w:pPr>
        <w:jc w:val="center"/>
        <w:rPr>
          <w:rFonts w:ascii="Cambria" w:hAnsi="Cambria" w:cs="Arial"/>
          <w:b/>
          <w:bCs/>
          <w:sz w:val="32"/>
          <w:szCs w:val="32"/>
        </w:rPr>
      </w:pPr>
    </w:p>
    <w:p w14:paraId="67DFF445" w14:textId="77777777" w:rsidR="00BC4FFE" w:rsidRDefault="00BC4FFE" w:rsidP="00BC4FFE">
      <w:pPr>
        <w:rPr>
          <w:rFonts w:ascii="Cambria" w:hAnsi="Cambria" w:cs="Arial"/>
          <w:b/>
          <w:bCs/>
          <w:sz w:val="32"/>
          <w:szCs w:val="32"/>
        </w:rPr>
      </w:pPr>
    </w:p>
    <w:p w14:paraId="15AAF414" w14:textId="481B1625" w:rsidR="00BC4FFE" w:rsidRDefault="00BC4FFE" w:rsidP="00BC4FFE">
      <w:pPr>
        <w:jc w:val="right"/>
        <w:rPr>
          <w:rFonts w:ascii="Cambria" w:hAnsi="Cambria" w:cs="Arial"/>
          <w:bCs/>
          <w:sz w:val="24"/>
          <w:szCs w:val="24"/>
          <w:u w:val="single"/>
        </w:rPr>
      </w:pP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02C6CD37" wp14:editId="686364B3">
            <wp:simplePos x="0" y="0"/>
            <wp:positionH relativeFrom="column">
              <wp:posOffset>1587500</wp:posOffset>
            </wp:positionH>
            <wp:positionV relativeFrom="paragraph">
              <wp:posOffset>180975</wp:posOffset>
            </wp:positionV>
            <wp:extent cx="2556510" cy="1410335"/>
            <wp:effectExtent l="0" t="0" r="0" b="0"/>
            <wp:wrapSquare wrapText="left"/>
            <wp:docPr id="1" name="Picture 1" descr="Logo OHCHR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HCHR black - Engl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510" cy="1410335"/>
                    </a:xfrm>
                    <a:prstGeom prst="rect">
                      <a:avLst/>
                    </a:prstGeom>
                    <a:noFill/>
                  </pic:spPr>
                </pic:pic>
              </a:graphicData>
            </a:graphic>
            <wp14:sizeRelH relativeFrom="page">
              <wp14:pctWidth>0</wp14:pctWidth>
            </wp14:sizeRelH>
            <wp14:sizeRelV relativeFrom="page">
              <wp14:pctHeight>0</wp14:pctHeight>
            </wp14:sizeRelV>
          </wp:anchor>
        </w:drawing>
      </w:r>
    </w:p>
    <w:p w14:paraId="5A626427" w14:textId="77777777" w:rsidR="00BC4FFE" w:rsidRDefault="00BC4FFE" w:rsidP="00BC4FFE">
      <w:pPr>
        <w:rPr>
          <w:rFonts w:ascii="Cambria" w:hAnsi="Cambria" w:cs="Arial"/>
          <w:b/>
        </w:rPr>
      </w:pPr>
    </w:p>
    <w:p w14:paraId="0BA9118D" w14:textId="77777777" w:rsidR="00BC4FFE" w:rsidRDefault="00BC4FFE" w:rsidP="00BC4FFE">
      <w:pPr>
        <w:rPr>
          <w:rFonts w:ascii="Cambria" w:hAnsi="Cambria" w:cs="Arial"/>
          <w:b/>
        </w:rPr>
      </w:pPr>
    </w:p>
    <w:p w14:paraId="7012F87B" w14:textId="77777777" w:rsidR="00BC4FFE" w:rsidRDefault="00BC4FFE" w:rsidP="00BC4FFE">
      <w:pPr>
        <w:rPr>
          <w:rFonts w:ascii="Cambria" w:hAnsi="Cambria" w:cs="Arial"/>
          <w:b/>
        </w:rPr>
      </w:pPr>
    </w:p>
    <w:p w14:paraId="78B72718" w14:textId="2C35CEA7" w:rsidR="00BC4FFE" w:rsidRDefault="00BC4FFE" w:rsidP="00BC4FFE">
      <w:pPr>
        <w:rPr>
          <w:rFonts w:ascii="Cambria" w:hAnsi="Cambria" w:cs="Arial"/>
          <w:b/>
          <w:sz w:val="32"/>
          <w:szCs w:val="32"/>
        </w:rPr>
      </w:pPr>
    </w:p>
    <w:p w14:paraId="2563BB75" w14:textId="77777777" w:rsidR="00BC4FFE" w:rsidRDefault="00BC4FFE" w:rsidP="00BC4FFE">
      <w:pPr>
        <w:jc w:val="center"/>
        <w:rPr>
          <w:rFonts w:ascii="Cambria" w:hAnsi="Cambria" w:cs="Arial"/>
          <w:b/>
          <w:sz w:val="32"/>
          <w:szCs w:val="32"/>
        </w:rPr>
      </w:pPr>
    </w:p>
    <w:p w14:paraId="7E1B352B" w14:textId="77777777" w:rsidR="00BC4FFE" w:rsidRDefault="00BC4FFE" w:rsidP="00BC4FFE">
      <w:pPr>
        <w:jc w:val="center"/>
        <w:rPr>
          <w:rFonts w:ascii="Cambria" w:hAnsi="Cambria" w:cs="Arial"/>
          <w:b/>
          <w:sz w:val="32"/>
          <w:szCs w:val="32"/>
        </w:rPr>
      </w:pPr>
    </w:p>
    <w:p w14:paraId="74D39F44" w14:textId="77777777" w:rsidR="00BC4FFE" w:rsidRDefault="00BC4FFE" w:rsidP="00BC4FFE">
      <w:pPr>
        <w:jc w:val="center"/>
        <w:rPr>
          <w:rFonts w:ascii="Cambria" w:hAnsi="Cambria" w:cs="Arial"/>
          <w:b/>
          <w:sz w:val="32"/>
          <w:szCs w:val="32"/>
        </w:rPr>
      </w:pPr>
      <w:r>
        <w:rPr>
          <w:rFonts w:ascii="Cambria" w:hAnsi="Cambria" w:cs="Arial"/>
          <w:b/>
          <w:sz w:val="32"/>
          <w:szCs w:val="32"/>
        </w:rPr>
        <w:t>Oral updates and introduction to country reports of the Secretary-General and the High Commissioner</w:t>
      </w:r>
    </w:p>
    <w:p w14:paraId="7591DC3A" w14:textId="77777777" w:rsidR="00BC4FFE" w:rsidRDefault="00BC4FFE" w:rsidP="00BC4FFE">
      <w:pPr>
        <w:jc w:val="center"/>
        <w:rPr>
          <w:rFonts w:ascii="Cambria" w:hAnsi="Cambria" w:cs="Arial"/>
          <w:b/>
          <w:sz w:val="32"/>
          <w:szCs w:val="32"/>
          <w:lang w:val="da-DK"/>
        </w:rPr>
      </w:pPr>
      <w:r>
        <w:rPr>
          <w:rFonts w:ascii="Cambria" w:hAnsi="Cambria" w:cs="Arial"/>
          <w:b/>
          <w:sz w:val="32"/>
          <w:szCs w:val="32"/>
        </w:rPr>
        <w:t xml:space="preserve"> </w:t>
      </w:r>
      <w:proofErr w:type="gramStart"/>
      <w:r w:rsidRPr="00BC4FFE">
        <w:rPr>
          <w:rFonts w:ascii="Cambria" w:hAnsi="Cambria" w:cs="Arial"/>
          <w:b/>
          <w:sz w:val="32"/>
          <w:szCs w:val="32"/>
          <w:lang w:val="es-ES"/>
        </w:rPr>
        <w:t xml:space="preserve">( </w:t>
      </w:r>
      <w:proofErr w:type="spellStart"/>
      <w:r w:rsidRPr="00BC4FFE">
        <w:rPr>
          <w:rFonts w:ascii="Cambria" w:hAnsi="Cambria" w:cs="Arial"/>
          <w:b/>
          <w:sz w:val="32"/>
          <w:szCs w:val="32"/>
          <w:lang w:val="es-ES"/>
        </w:rPr>
        <w:t>Colombia</w:t>
      </w:r>
      <w:proofErr w:type="gramEnd"/>
      <w:r w:rsidRPr="00BC4FFE">
        <w:rPr>
          <w:rFonts w:ascii="Cambria" w:hAnsi="Cambria" w:cs="Arial"/>
          <w:b/>
          <w:sz w:val="32"/>
          <w:szCs w:val="32"/>
          <w:lang w:val="es-ES"/>
        </w:rPr>
        <w:t>,Cyprus</w:t>
      </w:r>
      <w:proofErr w:type="spellEnd"/>
      <w:r w:rsidRPr="00BC4FFE">
        <w:rPr>
          <w:rFonts w:ascii="Cambria" w:hAnsi="Cambria" w:cs="Arial"/>
          <w:b/>
          <w:sz w:val="32"/>
          <w:szCs w:val="32"/>
          <w:lang w:val="es-ES"/>
        </w:rPr>
        <w:t xml:space="preserve">, </w:t>
      </w:r>
      <w:proofErr w:type="spellStart"/>
      <w:r w:rsidRPr="00BC4FFE">
        <w:rPr>
          <w:rFonts w:ascii="Cambria" w:hAnsi="Cambria" w:cs="Arial"/>
          <w:b/>
          <w:sz w:val="32"/>
          <w:szCs w:val="32"/>
          <w:lang w:val="es-ES"/>
        </w:rPr>
        <w:t>Eritrea,Guatemala</w:t>
      </w:r>
      <w:proofErr w:type="spellEnd"/>
      <w:r w:rsidRPr="00BC4FFE">
        <w:rPr>
          <w:rFonts w:ascii="Cambria" w:hAnsi="Cambria" w:cs="Arial"/>
          <w:b/>
          <w:sz w:val="32"/>
          <w:szCs w:val="32"/>
          <w:lang w:val="es-ES"/>
        </w:rPr>
        <w:t xml:space="preserve">, </w:t>
      </w:r>
      <w:r w:rsidRPr="00BC4FFE">
        <w:rPr>
          <w:rFonts w:ascii="Cambria" w:hAnsi="Cambria" w:cs="Arial"/>
          <w:b/>
          <w:sz w:val="32"/>
          <w:szCs w:val="32"/>
          <w:lang w:val="es-ES"/>
        </w:rPr>
        <w:br/>
        <w:t xml:space="preserve">Honduras, </w:t>
      </w:r>
      <w:proofErr w:type="spellStart"/>
      <w:r w:rsidRPr="00BC4FFE">
        <w:rPr>
          <w:rFonts w:ascii="Cambria" w:hAnsi="Cambria" w:cs="Arial"/>
          <w:b/>
          <w:sz w:val="32"/>
          <w:szCs w:val="32"/>
          <w:lang w:val="es-ES"/>
        </w:rPr>
        <w:t>Iran</w:t>
      </w:r>
      <w:proofErr w:type="spellEnd"/>
      <w:r w:rsidRPr="00BC4FFE">
        <w:rPr>
          <w:rFonts w:ascii="Cambria" w:hAnsi="Cambria" w:cs="Arial"/>
          <w:b/>
          <w:sz w:val="32"/>
          <w:szCs w:val="32"/>
          <w:lang w:val="es-ES"/>
        </w:rPr>
        <w:t>, Nicaragua, Sri Lanka,</w:t>
      </w:r>
      <w:r w:rsidRPr="00BC4FFE">
        <w:rPr>
          <w:rFonts w:ascii="Cambria" w:hAnsi="Cambria" w:cs="Arial"/>
          <w:b/>
          <w:sz w:val="32"/>
          <w:szCs w:val="32"/>
          <w:lang w:val="es-ES"/>
        </w:rPr>
        <w:br/>
        <w:t xml:space="preserve"> Venezuela, Yemen)</w:t>
      </w:r>
    </w:p>
    <w:p w14:paraId="77BA85E4" w14:textId="77777777" w:rsidR="00BC4FFE" w:rsidRDefault="00BC4FFE" w:rsidP="00BC4FFE">
      <w:pPr>
        <w:jc w:val="center"/>
        <w:rPr>
          <w:rFonts w:ascii="Cambria" w:hAnsi="Cambria" w:cs="Arial"/>
          <w:b/>
          <w:sz w:val="32"/>
          <w:szCs w:val="32"/>
          <w:lang w:val="es-ES"/>
        </w:rPr>
      </w:pPr>
    </w:p>
    <w:p w14:paraId="247D01F3" w14:textId="67FDC129" w:rsidR="00BC4FFE" w:rsidRPr="00BC4FFE" w:rsidRDefault="00BC4FFE" w:rsidP="00BC4FFE">
      <w:pPr>
        <w:rPr>
          <w:rFonts w:ascii="Cambria" w:hAnsi="Cambria" w:cs="Arial"/>
          <w:b/>
          <w:sz w:val="32"/>
          <w:szCs w:val="32"/>
          <w:lang w:val="es-ES"/>
        </w:rPr>
      </w:pPr>
    </w:p>
    <w:p w14:paraId="6AC0919B" w14:textId="77777777" w:rsidR="00BC4FFE" w:rsidRDefault="00BC4FFE" w:rsidP="00BC4FFE">
      <w:pPr>
        <w:jc w:val="center"/>
        <w:rPr>
          <w:rFonts w:ascii="Cambria" w:hAnsi="Cambria" w:cs="Arial"/>
          <w:b/>
          <w:sz w:val="32"/>
          <w:szCs w:val="32"/>
        </w:rPr>
      </w:pPr>
      <w:r>
        <w:rPr>
          <w:rFonts w:ascii="Cambria" w:hAnsi="Cambria" w:cs="Arial"/>
          <w:b/>
          <w:sz w:val="32"/>
          <w:szCs w:val="32"/>
        </w:rPr>
        <w:t>Statement by Michelle Bachelet</w:t>
      </w:r>
    </w:p>
    <w:p w14:paraId="789EC856" w14:textId="77777777" w:rsidR="00BC4FFE" w:rsidRDefault="00BC4FFE" w:rsidP="00BC4FFE">
      <w:pPr>
        <w:jc w:val="center"/>
        <w:rPr>
          <w:rFonts w:ascii="Cambria" w:hAnsi="Cambria" w:cs="Arial"/>
          <w:b/>
          <w:sz w:val="32"/>
          <w:szCs w:val="32"/>
        </w:rPr>
      </w:pPr>
      <w:r>
        <w:rPr>
          <w:rFonts w:ascii="Cambria" w:hAnsi="Cambria" w:cs="Arial"/>
          <w:b/>
          <w:sz w:val="32"/>
          <w:szCs w:val="32"/>
        </w:rPr>
        <w:t>United Nations High Commissioner for Human Rights</w:t>
      </w:r>
    </w:p>
    <w:p w14:paraId="7E78940F" w14:textId="77777777" w:rsidR="00BC4FFE" w:rsidRDefault="00BC4FFE" w:rsidP="00BC4FFE">
      <w:pPr>
        <w:jc w:val="center"/>
        <w:rPr>
          <w:rFonts w:ascii="Cambria" w:hAnsi="Cambria" w:cs="Arial"/>
          <w:b/>
          <w:sz w:val="32"/>
          <w:szCs w:val="32"/>
        </w:rPr>
      </w:pPr>
    </w:p>
    <w:p w14:paraId="1A46BFE0" w14:textId="7FED001B" w:rsidR="00BC4FFE" w:rsidRDefault="00BC4FFE" w:rsidP="00BC4FFE">
      <w:pPr>
        <w:jc w:val="center"/>
        <w:rPr>
          <w:rFonts w:ascii="Cambria" w:hAnsi="Cambria" w:cs="Arial"/>
          <w:b/>
          <w:sz w:val="32"/>
          <w:szCs w:val="32"/>
        </w:rPr>
      </w:pPr>
      <w:r>
        <w:rPr>
          <w:rFonts w:ascii="Cambria" w:hAnsi="Cambria" w:cs="Arial"/>
          <w:b/>
          <w:sz w:val="32"/>
          <w:szCs w:val="32"/>
        </w:rPr>
        <w:t>Geneva, 27 February 2020</w:t>
      </w:r>
    </w:p>
    <w:p w14:paraId="422A1A06" w14:textId="77777777" w:rsidR="00BC4FFE" w:rsidRDefault="00BC4FFE" w:rsidP="00BC4FFE">
      <w:pPr>
        <w:jc w:val="center"/>
        <w:rPr>
          <w:rFonts w:ascii="Cambria" w:hAnsi="Cambria" w:cs="Arial"/>
          <w:b/>
          <w:sz w:val="32"/>
          <w:szCs w:val="32"/>
        </w:rPr>
      </w:pPr>
    </w:p>
    <w:p w14:paraId="22A46110" w14:textId="6FA32B03" w:rsidR="009579A1" w:rsidRPr="009412A9" w:rsidRDefault="009579A1" w:rsidP="00522A2A">
      <w:pPr>
        <w:spacing w:after="0" w:line="360" w:lineRule="auto"/>
        <w:ind w:firstLine="851"/>
        <w:rPr>
          <w:rFonts w:ascii="Times" w:hAnsi="Times" w:cs="Times New Roman"/>
          <w:bCs/>
          <w:sz w:val="24"/>
          <w:szCs w:val="24"/>
          <w:lang w:eastAsia="en-GB"/>
        </w:rPr>
      </w:pPr>
      <w:r w:rsidRPr="009412A9">
        <w:rPr>
          <w:rFonts w:ascii="Times" w:hAnsi="Times" w:cs="Times New Roman"/>
          <w:bCs/>
          <w:sz w:val="24"/>
          <w:szCs w:val="24"/>
          <w:lang w:eastAsia="en-GB"/>
        </w:rPr>
        <w:t>Distinguished</w:t>
      </w:r>
      <w:r w:rsidR="00B14D45" w:rsidRPr="009412A9">
        <w:rPr>
          <w:rFonts w:ascii="Times" w:hAnsi="Times" w:cs="Times New Roman"/>
          <w:bCs/>
          <w:sz w:val="24"/>
          <w:szCs w:val="24"/>
          <w:lang w:eastAsia="en-GB"/>
        </w:rPr>
        <w:t xml:space="preserve"> President, </w:t>
      </w:r>
    </w:p>
    <w:p w14:paraId="61B60C72" w14:textId="77777777" w:rsidR="00522A2A" w:rsidRPr="009412A9" w:rsidRDefault="00522A2A" w:rsidP="00522A2A">
      <w:pPr>
        <w:spacing w:after="0" w:line="360" w:lineRule="auto"/>
        <w:ind w:firstLine="851"/>
        <w:rPr>
          <w:rFonts w:ascii="Times" w:hAnsi="Times" w:cs="Times New Roman"/>
          <w:bCs/>
          <w:sz w:val="24"/>
          <w:szCs w:val="24"/>
          <w:lang w:eastAsia="en-GB"/>
        </w:rPr>
      </w:pPr>
    </w:p>
    <w:p w14:paraId="32FB8A2D" w14:textId="7F0A57B1" w:rsidR="0069226A" w:rsidRPr="009412A9" w:rsidRDefault="00B14D45" w:rsidP="00522A2A">
      <w:pPr>
        <w:spacing w:after="0" w:line="360" w:lineRule="auto"/>
        <w:ind w:firstLine="851"/>
        <w:rPr>
          <w:rFonts w:ascii="Times" w:hAnsi="Times" w:cs="Times New Roman"/>
          <w:bCs/>
          <w:sz w:val="24"/>
          <w:szCs w:val="24"/>
          <w:lang w:eastAsia="en-GB"/>
        </w:rPr>
      </w:pPr>
      <w:r w:rsidRPr="009412A9">
        <w:rPr>
          <w:rFonts w:ascii="Times" w:hAnsi="Times" w:cs="Times New Roman"/>
          <w:bCs/>
          <w:sz w:val="24"/>
          <w:szCs w:val="24"/>
          <w:lang w:eastAsia="en-GB"/>
        </w:rPr>
        <w:t>Excellenc</w:t>
      </w:r>
      <w:r w:rsidR="002F39D3" w:rsidRPr="009412A9">
        <w:rPr>
          <w:rFonts w:ascii="Times" w:hAnsi="Times" w:cs="Times New Roman"/>
          <w:bCs/>
          <w:sz w:val="24"/>
          <w:szCs w:val="24"/>
          <w:lang w:eastAsia="en-GB"/>
        </w:rPr>
        <w:t>i</w:t>
      </w:r>
      <w:r w:rsidRPr="009412A9">
        <w:rPr>
          <w:rFonts w:ascii="Times" w:hAnsi="Times" w:cs="Times New Roman"/>
          <w:bCs/>
          <w:sz w:val="24"/>
          <w:szCs w:val="24"/>
          <w:lang w:eastAsia="en-GB"/>
        </w:rPr>
        <w:t xml:space="preserve">es, </w:t>
      </w:r>
    </w:p>
    <w:p w14:paraId="60606E45" w14:textId="77777777" w:rsidR="00522A2A" w:rsidRPr="009412A9" w:rsidRDefault="00522A2A" w:rsidP="00522A2A">
      <w:pPr>
        <w:spacing w:after="0" w:line="360" w:lineRule="auto"/>
        <w:ind w:firstLine="851"/>
        <w:rPr>
          <w:rFonts w:ascii="Times" w:hAnsi="Times" w:cs="Times New Roman"/>
          <w:bCs/>
          <w:sz w:val="24"/>
          <w:szCs w:val="24"/>
          <w:lang w:eastAsia="en-GB"/>
        </w:rPr>
      </w:pPr>
    </w:p>
    <w:p w14:paraId="1AA07E7E" w14:textId="5C73C52E" w:rsidR="00820E1B" w:rsidRPr="009412A9" w:rsidRDefault="00820E1B" w:rsidP="00522A2A">
      <w:pPr>
        <w:spacing w:after="0" w:line="360" w:lineRule="auto"/>
        <w:ind w:firstLine="851"/>
        <w:rPr>
          <w:rFonts w:ascii="Times" w:hAnsi="Times" w:cs="Times New Roman"/>
          <w:bCs/>
          <w:sz w:val="24"/>
          <w:szCs w:val="24"/>
          <w:lang w:eastAsia="en-GB"/>
        </w:rPr>
      </w:pPr>
      <w:r w:rsidRPr="009412A9">
        <w:rPr>
          <w:rFonts w:ascii="Times" w:hAnsi="Times" w:cs="Times New Roman"/>
          <w:bCs/>
          <w:sz w:val="24"/>
          <w:szCs w:val="24"/>
          <w:lang w:eastAsia="en-GB"/>
        </w:rPr>
        <w:t>Colleagues, Friends</w:t>
      </w:r>
      <w:r w:rsidR="00D74AA3" w:rsidRPr="009412A9">
        <w:rPr>
          <w:rFonts w:ascii="Times" w:hAnsi="Times" w:cs="Times New Roman"/>
          <w:bCs/>
          <w:sz w:val="24"/>
          <w:szCs w:val="24"/>
          <w:lang w:eastAsia="en-GB"/>
        </w:rPr>
        <w:t>,</w:t>
      </w:r>
    </w:p>
    <w:p w14:paraId="76F0AA39" w14:textId="77777777" w:rsidR="0069226A" w:rsidRPr="009412A9" w:rsidRDefault="0069226A" w:rsidP="00522A2A">
      <w:pPr>
        <w:spacing w:after="0" w:line="360" w:lineRule="auto"/>
        <w:ind w:firstLine="851"/>
        <w:rPr>
          <w:rFonts w:ascii="Times" w:hAnsi="Times" w:cs="Times New Roman"/>
          <w:bCs/>
          <w:sz w:val="24"/>
          <w:szCs w:val="24"/>
          <w:lang w:eastAsia="en-GB"/>
        </w:rPr>
      </w:pPr>
    </w:p>
    <w:p w14:paraId="1F58AEEB" w14:textId="5279F398" w:rsidR="00AA0B65" w:rsidRPr="009412A9" w:rsidRDefault="00820E1B" w:rsidP="00522A2A">
      <w:pPr>
        <w:spacing w:after="0" w:line="360" w:lineRule="auto"/>
        <w:ind w:firstLine="851"/>
        <w:jc w:val="both"/>
        <w:rPr>
          <w:rFonts w:ascii="Times" w:eastAsia="Times New Roman" w:hAnsi="Times" w:cs="Times New Roman"/>
          <w:sz w:val="24"/>
          <w:szCs w:val="24"/>
          <w:shd w:val="clear" w:color="auto" w:fill="FFFFFF"/>
        </w:rPr>
      </w:pPr>
      <w:r w:rsidRPr="009412A9">
        <w:rPr>
          <w:rFonts w:ascii="Times" w:hAnsi="Times" w:cs="Times New Roman"/>
          <w:bCs/>
          <w:sz w:val="24"/>
          <w:szCs w:val="24"/>
          <w:lang w:eastAsia="en-GB"/>
        </w:rPr>
        <w:tab/>
      </w:r>
      <w:r w:rsidR="00D74AA3" w:rsidRPr="009412A9">
        <w:rPr>
          <w:rFonts w:ascii="Times" w:hAnsi="Times" w:cs="Times New Roman"/>
          <w:bCs/>
          <w:sz w:val="24"/>
          <w:szCs w:val="24"/>
          <w:lang w:eastAsia="en-GB"/>
        </w:rPr>
        <w:t xml:space="preserve">I am </w:t>
      </w:r>
      <w:r w:rsidR="00BB6F09" w:rsidRPr="009412A9">
        <w:rPr>
          <w:rFonts w:ascii="Times" w:hAnsi="Times" w:cs="Times New Roman"/>
          <w:bCs/>
          <w:sz w:val="24"/>
          <w:szCs w:val="24"/>
          <w:lang w:eastAsia="en-GB"/>
        </w:rPr>
        <w:t>honoured</w:t>
      </w:r>
      <w:r w:rsidR="00D74AA3" w:rsidRPr="009412A9">
        <w:rPr>
          <w:rFonts w:ascii="Times" w:hAnsi="Times" w:cs="Times New Roman"/>
          <w:bCs/>
          <w:sz w:val="24"/>
          <w:szCs w:val="24"/>
          <w:lang w:eastAsia="en-GB"/>
        </w:rPr>
        <w:t xml:space="preserve"> to present </w:t>
      </w:r>
      <w:r w:rsidR="00380AC6" w:rsidRPr="009412A9">
        <w:rPr>
          <w:rFonts w:ascii="Times" w:hAnsi="Times" w:cs="Times New Roman"/>
          <w:bCs/>
          <w:sz w:val="24"/>
          <w:szCs w:val="24"/>
          <w:lang w:eastAsia="en-GB"/>
        </w:rPr>
        <w:t>r</w:t>
      </w:r>
      <w:r w:rsidRPr="009412A9">
        <w:rPr>
          <w:rFonts w:ascii="Times" w:hAnsi="Times" w:cs="Times New Roman"/>
          <w:bCs/>
          <w:sz w:val="24"/>
          <w:szCs w:val="24"/>
          <w:lang w:eastAsia="en-GB"/>
        </w:rPr>
        <w:t xml:space="preserve">eports </w:t>
      </w:r>
      <w:r w:rsidR="00D74AA3" w:rsidRPr="009412A9">
        <w:rPr>
          <w:rFonts w:ascii="Times" w:hAnsi="Times" w:cs="Times New Roman"/>
          <w:bCs/>
          <w:sz w:val="24"/>
          <w:szCs w:val="24"/>
          <w:lang w:eastAsia="en-GB"/>
        </w:rPr>
        <w:t>by</w:t>
      </w:r>
      <w:r w:rsidRPr="009412A9">
        <w:rPr>
          <w:rFonts w:ascii="Times" w:hAnsi="Times" w:cs="Times New Roman"/>
          <w:bCs/>
          <w:sz w:val="24"/>
          <w:szCs w:val="24"/>
          <w:lang w:eastAsia="en-GB"/>
        </w:rPr>
        <w:t xml:space="preserve"> the Secretary General and </w:t>
      </w:r>
      <w:r w:rsidR="00D74AA3" w:rsidRPr="009412A9">
        <w:rPr>
          <w:rFonts w:ascii="Times" w:hAnsi="Times" w:cs="Times New Roman"/>
          <w:bCs/>
          <w:sz w:val="24"/>
          <w:szCs w:val="24"/>
          <w:lang w:eastAsia="en-GB"/>
        </w:rPr>
        <w:t>my Office regarding</w:t>
      </w:r>
      <w:r w:rsidRPr="009412A9">
        <w:rPr>
          <w:rFonts w:ascii="Times" w:hAnsi="Times" w:cs="Times New Roman"/>
          <w:bCs/>
          <w:sz w:val="24"/>
          <w:szCs w:val="24"/>
          <w:lang w:eastAsia="en-GB"/>
        </w:rPr>
        <w:t xml:space="preserve"> the human rights situations in C</w:t>
      </w:r>
      <w:r w:rsidRPr="009412A9">
        <w:rPr>
          <w:rFonts w:ascii="Times" w:hAnsi="Times" w:cs="Times New Roman"/>
          <w:bCs/>
          <w:sz w:val="24"/>
          <w:szCs w:val="24"/>
        </w:rPr>
        <w:t xml:space="preserve">olombia, Cyprus, Guatemala, Honduras, Iran, and </w:t>
      </w:r>
      <w:r w:rsidR="00D74AA3" w:rsidRPr="009412A9">
        <w:rPr>
          <w:rFonts w:ascii="Times" w:hAnsi="Times" w:cs="Times New Roman"/>
          <w:bCs/>
          <w:sz w:val="24"/>
          <w:szCs w:val="24"/>
        </w:rPr>
        <w:t>Sri Lanka. I will also briefly update the Council on the</w:t>
      </w:r>
      <w:r w:rsidR="002F39D3" w:rsidRPr="009412A9">
        <w:rPr>
          <w:rFonts w:ascii="Times" w:eastAsia="Times New Roman" w:hAnsi="Times" w:cs="Times New Roman"/>
          <w:sz w:val="24"/>
          <w:szCs w:val="24"/>
          <w:shd w:val="clear" w:color="auto" w:fill="FFFFFF"/>
        </w:rPr>
        <w:t xml:space="preserve"> situations in </w:t>
      </w:r>
      <w:r w:rsidR="00D74AA3" w:rsidRPr="009412A9">
        <w:rPr>
          <w:rFonts w:ascii="Times" w:eastAsia="Times New Roman" w:hAnsi="Times" w:cs="Times New Roman"/>
          <w:sz w:val="24"/>
          <w:szCs w:val="24"/>
          <w:shd w:val="clear" w:color="auto" w:fill="FFFFFF"/>
        </w:rPr>
        <w:t>Eritrea, Nicaragua</w:t>
      </w:r>
      <w:r w:rsidR="002F39D3" w:rsidRPr="009412A9">
        <w:rPr>
          <w:rFonts w:ascii="Times" w:eastAsia="Times New Roman" w:hAnsi="Times" w:cs="Times New Roman"/>
          <w:sz w:val="24"/>
          <w:szCs w:val="24"/>
          <w:shd w:val="clear" w:color="auto" w:fill="FFFFFF"/>
        </w:rPr>
        <w:t xml:space="preserve"> and Yemen</w:t>
      </w:r>
      <w:r w:rsidR="00D74AA3" w:rsidRPr="009412A9">
        <w:rPr>
          <w:rFonts w:ascii="Times" w:eastAsia="Times New Roman" w:hAnsi="Times" w:cs="Times New Roman"/>
          <w:sz w:val="24"/>
          <w:szCs w:val="24"/>
          <w:shd w:val="clear" w:color="auto" w:fill="FFFFFF"/>
        </w:rPr>
        <w:t>, as well as our technical cooperation in Venezuela</w:t>
      </w:r>
      <w:r w:rsidR="002F39D3" w:rsidRPr="009412A9">
        <w:rPr>
          <w:rFonts w:ascii="Times" w:eastAsia="Times New Roman" w:hAnsi="Times" w:cs="Times New Roman"/>
          <w:sz w:val="24"/>
          <w:szCs w:val="24"/>
          <w:shd w:val="clear" w:color="auto" w:fill="FFFFFF"/>
        </w:rPr>
        <w:t xml:space="preserve">. </w:t>
      </w:r>
    </w:p>
    <w:p w14:paraId="24104943" w14:textId="2C588795" w:rsidR="00522A2A" w:rsidRPr="009412A9" w:rsidRDefault="00522A2A" w:rsidP="00522A2A">
      <w:pPr>
        <w:spacing w:after="0" w:line="360" w:lineRule="auto"/>
        <w:ind w:firstLine="851"/>
        <w:jc w:val="both"/>
        <w:rPr>
          <w:rFonts w:ascii="Times" w:eastAsia="Times New Roman" w:hAnsi="Times" w:cs="Times New Roman"/>
          <w:sz w:val="24"/>
          <w:szCs w:val="24"/>
          <w:shd w:val="clear" w:color="auto" w:fill="FFFFFF"/>
        </w:rPr>
      </w:pPr>
    </w:p>
    <w:p w14:paraId="15757809" w14:textId="77777777" w:rsidR="006C531B" w:rsidRPr="009412A9" w:rsidRDefault="006C531B" w:rsidP="006C531B">
      <w:pPr>
        <w:spacing w:line="360" w:lineRule="auto"/>
        <w:ind w:firstLine="720"/>
        <w:jc w:val="both"/>
        <w:rPr>
          <w:rFonts w:ascii="Times" w:hAnsi="Times" w:cs="Times New Roman"/>
          <w:sz w:val="24"/>
          <w:szCs w:val="24"/>
        </w:rPr>
      </w:pPr>
      <w:r w:rsidRPr="009412A9">
        <w:rPr>
          <w:rFonts w:ascii="Times" w:eastAsia="Times New Roman" w:hAnsi="Times" w:cs="Times New Roman"/>
          <w:sz w:val="24"/>
          <w:szCs w:val="24"/>
          <w:shd w:val="clear" w:color="auto" w:fill="FFFFFF"/>
        </w:rPr>
        <w:t xml:space="preserve">I begin with the situation in </w:t>
      </w:r>
      <w:r w:rsidRPr="009412A9">
        <w:rPr>
          <w:rFonts w:ascii="Times" w:eastAsia="Times New Roman" w:hAnsi="Times" w:cs="Times New Roman"/>
          <w:b/>
          <w:sz w:val="24"/>
          <w:szCs w:val="24"/>
          <w:shd w:val="clear" w:color="auto" w:fill="FFFFFF"/>
        </w:rPr>
        <w:t>Yemen.</w:t>
      </w:r>
      <w:r w:rsidRPr="009412A9">
        <w:rPr>
          <w:rFonts w:ascii="Times" w:eastAsia="Times New Roman" w:hAnsi="Times" w:cs="Times New Roman"/>
          <w:sz w:val="24"/>
          <w:szCs w:val="24"/>
          <w:shd w:val="clear" w:color="auto" w:fill="FFFFFF"/>
        </w:rPr>
        <w:t xml:space="preserve"> </w:t>
      </w:r>
      <w:r w:rsidRPr="009412A9">
        <w:rPr>
          <w:rFonts w:ascii="Times" w:hAnsi="Times" w:cs="Times New Roman"/>
          <w:bCs/>
          <w:iCs/>
          <w:sz w:val="24"/>
          <w:szCs w:val="24"/>
        </w:rPr>
        <w:t xml:space="preserve">The recent escalation in armed hostilities in </w:t>
      </w:r>
      <w:proofErr w:type="spellStart"/>
      <w:r w:rsidRPr="009412A9">
        <w:rPr>
          <w:rFonts w:ascii="Times" w:hAnsi="Times" w:cs="Times New Roman"/>
          <w:bCs/>
          <w:iCs/>
          <w:sz w:val="24"/>
          <w:szCs w:val="24"/>
        </w:rPr>
        <w:t>Marib</w:t>
      </w:r>
      <w:proofErr w:type="spellEnd"/>
      <w:r w:rsidRPr="009412A9">
        <w:rPr>
          <w:rFonts w:ascii="Times" w:hAnsi="Times" w:cs="Times New Roman"/>
          <w:bCs/>
          <w:iCs/>
          <w:sz w:val="24"/>
          <w:szCs w:val="24"/>
        </w:rPr>
        <w:t xml:space="preserve">, Sana’a, Al </w:t>
      </w:r>
      <w:proofErr w:type="spellStart"/>
      <w:r w:rsidRPr="009412A9">
        <w:rPr>
          <w:rFonts w:ascii="Times" w:hAnsi="Times" w:cs="Times New Roman"/>
          <w:bCs/>
          <w:iCs/>
          <w:sz w:val="24"/>
          <w:szCs w:val="24"/>
        </w:rPr>
        <w:t>Jawf</w:t>
      </w:r>
      <w:proofErr w:type="spellEnd"/>
      <w:r w:rsidRPr="009412A9">
        <w:rPr>
          <w:rFonts w:ascii="Times" w:hAnsi="Times" w:cs="Times New Roman"/>
          <w:bCs/>
          <w:iCs/>
          <w:sz w:val="24"/>
          <w:szCs w:val="24"/>
        </w:rPr>
        <w:t xml:space="preserve">, Ad Dali, Shabwah, </w:t>
      </w:r>
      <w:proofErr w:type="spellStart"/>
      <w:r w:rsidRPr="009412A9">
        <w:rPr>
          <w:rFonts w:ascii="Times" w:hAnsi="Times" w:cs="Times New Roman"/>
          <w:bCs/>
          <w:iCs/>
          <w:sz w:val="24"/>
          <w:szCs w:val="24"/>
        </w:rPr>
        <w:t>Taizz</w:t>
      </w:r>
      <w:proofErr w:type="spellEnd"/>
      <w:r w:rsidRPr="009412A9">
        <w:rPr>
          <w:rFonts w:ascii="Times" w:hAnsi="Times" w:cs="Times New Roman"/>
          <w:bCs/>
          <w:iCs/>
          <w:sz w:val="24"/>
          <w:szCs w:val="24"/>
        </w:rPr>
        <w:t xml:space="preserve">, Al </w:t>
      </w:r>
      <w:proofErr w:type="spellStart"/>
      <w:r w:rsidRPr="009412A9">
        <w:rPr>
          <w:rFonts w:ascii="Times" w:hAnsi="Times" w:cs="Times New Roman"/>
          <w:bCs/>
          <w:iCs/>
          <w:sz w:val="24"/>
          <w:szCs w:val="24"/>
        </w:rPr>
        <w:t>Hudaydah</w:t>
      </w:r>
      <w:proofErr w:type="spellEnd"/>
      <w:r w:rsidRPr="009412A9">
        <w:rPr>
          <w:rFonts w:ascii="Times" w:hAnsi="Times" w:cs="Times New Roman"/>
          <w:bCs/>
          <w:iCs/>
          <w:sz w:val="24"/>
          <w:szCs w:val="24"/>
        </w:rPr>
        <w:t xml:space="preserve"> and </w:t>
      </w:r>
      <w:proofErr w:type="spellStart"/>
      <w:r w:rsidRPr="009412A9">
        <w:rPr>
          <w:rFonts w:ascii="Times" w:hAnsi="Times" w:cs="Times New Roman"/>
          <w:bCs/>
          <w:iCs/>
          <w:sz w:val="24"/>
          <w:szCs w:val="24"/>
        </w:rPr>
        <w:t>Sa’ada</w:t>
      </w:r>
      <w:proofErr w:type="spellEnd"/>
      <w:r w:rsidRPr="009412A9">
        <w:rPr>
          <w:rFonts w:ascii="Times" w:hAnsi="Times" w:cs="Times New Roman"/>
          <w:bCs/>
          <w:iCs/>
          <w:sz w:val="24"/>
          <w:szCs w:val="24"/>
        </w:rPr>
        <w:t xml:space="preserve"> governorates have dashed hope that the lull in fighting earlier this year could lead to an end to the long suffering of Yemen’s people. In the first two months of 2020, we confirmed the killing of 74, including 43 children, and 107 others injured. Since March 2015, we have verified and confirmed the killing of 7,734 civilians, including 2103 children, and injuries to 12,269 others due to indiscriminate attacks, landmines, improvised explosive devices, and the storage of weapons and explosives in residential areas, by all parties to the conflict. </w:t>
      </w:r>
      <w:r w:rsidRPr="009412A9">
        <w:rPr>
          <w:rFonts w:ascii="Times" w:hAnsi="Times" w:cs="Times New Roman"/>
          <w:sz w:val="24"/>
          <w:szCs w:val="24"/>
        </w:rPr>
        <w:t>The actual civilian casualty statistics are likely to be far higher.</w:t>
      </w:r>
    </w:p>
    <w:p w14:paraId="568AB933" w14:textId="77777777" w:rsidR="006C531B" w:rsidRPr="009412A9" w:rsidRDefault="006C531B" w:rsidP="006C531B">
      <w:pPr>
        <w:spacing w:line="360" w:lineRule="auto"/>
        <w:ind w:firstLine="851"/>
        <w:jc w:val="both"/>
        <w:rPr>
          <w:rFonts w:ascii="Times" w:hAnsi="Times" w:cs="Times New Roman"/>
          <w:bCs/>
          <w:iCs/>
          <w:sz w:val="24"/>
          <w:szCs w:val="24"/>
        </w:rPr>
      </w:pPr>
      <w:r w:rsidRPr="009412A9">
        <w:rPr>
          <w:rFonts w:ascii="Times" w:hAnsi="Times" w:cs="Times New Roman"/>
          <w:bCs/>
          <w:iCs/>
          <w:sz w:val="24"/>
          <w:szCs w:val="24"/>
        </w:rPr>
        <w:t xml:space="preserve">Despite the ceasefire in Al </w:t>
      </w:r>
      <w:proofErr w:type="spellStart"/>
      <w:r w:rsidRPr="009412A9">
        <w:rPr>
          <w:rFonts w:ascii="Times" w:hAnsi="Times" w:cs="Times New Roman"/>
          <w:bCs/>
          <w:iCs/>
          <w:sz w:val="24"/>
          <w:szCs w:val="24"/>
        </w:rPr>
        <w:t>Hudaydah</w:t>
      </w:r>
      <w:proofErr w:type="spellEnd"/>
      <w:r w:rsidRPr="009412A9">
        <w:rPr>
          <w:rFonts w:ascii="Times" w:hAnsi="Times" w:cs="Times New Roman"/>
          <w:bCs/>
          <w:iCs/>
          <w:sz w:val="24"/>
          <w:szCs w:val="24"/>
        </w:rPr>
        <w:t xml:space="preserve"> enabled by the Stockholm agreement, the location with the highest number of civilian casualties in 2019 was Al </w:t>
      </w:r>
      <w:proofErr w:type="spellStart"/>
      <w:r w:rsidRPr="009412A9">
        <w:rPr>
          <w:rFonts w:ascii="Times" w:hAnsi="Times" w:cs="Times New Roman"/>
          <w:bCs/>
          <w:iCs/>
          <w:sz w:val="24"/>
          <w:szCs w:val="24"/>
        </w:rPr>
        <w:t>Hudaydah</w:t>
      </w:r>
      <w:proofErr w:type="spellEnd"/>
      <w:r w:rsidRPr="009412A9">
        <w:rPr>
          <w:rFonts w:ascii="Times" w:hAnsi="Times" w:cs="Times New Roman"/>
          <w:bCs/>
          <w:iCs/>
          <w:sz w:val="24"/>
          <w:szCs w:val="24"/>
        </w:rPr>
        <w:t xml:space="preserve">, with 102 civilians killed and 310 injured - mostly due to indiscriminate attacks launched by both the Houthi and Government forces. Overall, in 2019, my Office verified a total of 735 civilians killed. More than 40% of them were killed as a result of attacks launched by the Saudi-led Coalition; more than 20% by the Houthis; and a little less than 10% by Government forces. The remainder were killed by other armed groups or unidentified perpetrators. </w:t>
      </w:r>
    </w:p>
    <w:p w14:paraId="22EFC1C1" w14:textId="77777777" w:rsidR="006C531B" w:rsidRPr="009412A9" w:rsidRDefault="006C531B" w:rsidP="006C531B">
      <w:pPr>
        <w:spacing w:line="360" w:lineRule="auto"/>
        <w:ind w:firstLine="720"/>
        <w:jc w:val="both"/>
        <w:rPr>
          <w:rFonts w:ascii="Times" w:hAnsi="Times" w:cs="Times New Roman"/>
          <w:sz w:val="24"/>
          <w:szCs w:val="24"/>
        </w:rPr>
      </w:pPr>
      <w:r w:rsidRPr="009412A9">
        <w:rPr>
          <w:rFonts w:ascii="Times" w:hAnsi="Times" w:cs="Times New Roman"/>
          <w:bCs/>
          <w:iCs/>
          <w:sz w:val="24"/>
          <w:szCs w:val="24"/>
        </w:rPr>
        <w:t>Thousands more people have died from illness and malnutrition, resulting from constraints on humanitarian aid, the blockade, as well as the collapse of the economy and key institutions and services. Today, o</w:t>
      </w:r>
      <w:r w:rsidRPr="009412A9">
        <w:rPr>
          <w:rFonts w:ascii="Times" w:hAnsi="Times" w:cs="Times New Roman"/>
          <w:bCs/>
          <w:sz w:val="24"/>
          <w:szCs w:val="24"/>
        </w:rPr>
        <w:t xml:space="preserve">ut of a population of 30.5 million people, 20.1 million face hunger and 14.4 million need immediate assistance to sustain or save their lives. In this context, </w:t>
      </w:r>
      <w:r w:rsidRPr="009412A9">
        <w:rPr>
          <w:rFonts w:ascii="Times" w:hAnsi="Times" w:cs="Times New Roman"/>
          <w:bCs/>
          <w:sz w:val="24"/>
          <w:szCs w:val="24"/>
        </w:rPr>
        <w:lastRenderedPageBreak/>
        <w:t xml:space="preserve">I am deeply concerned that restrictions on humanitarian aid continue to be imposed by all parties to the conflict, in violation of their obligations under international law. In 2019, the </w:t>
      </w:r>
      <w:r w:rsidRPr="009412A9">
        <w:rPr>
          <w:rFonts w:ascii="Times" w:hAnsi="Times" w:cs="Times New Roman"/>
          <w:bCs/>
          <w:i/>
          <w:sz w:val="24"/>
          <w:szCs w:val="24"/>
        </w:rPr>
        <w:t>de facto</w:t>
      </w:r>
      <w:r w:rsidRPr="009412A9">
        <w:rPr>
          <w:rFonts w:ascii="Times" w:hAnsi="Times" w:cs="Times New Roman"/>
          <w:bCs/>
          <w:sz w:val="24"/>
          <w:szCs w:val="24"/>
        </w:rPr>
        <w:t xml:space="preserve"> authorities in Sana’a issued more than 200 directives affecting humanitarian action in the North. Also, in late December 2019, a series of attacks by armed individuals against humanitarian actors in Ad Dali forced the suspension of vital aid to more than 217,000 people in Government-controlled areas.</w:t>
      </w:r>
    </w:p>
    <w:p w14:paraId="62E8D5FD" w14:textId="77777777" w:rsidR="006C531B" w:rsidRPr="009412A9" w:rsidRDefault="006C531B" w:rsidP="006C531B">
      <w:pPr>
        <w:spacing w:line="360" w:lineRule="auto"/>
        <w:ind w:firstLine="851"/>
        <w:jc w:val="both"/>
        <w:rPr>
          <w:rFonts w:ascii="Times" w:hAnsi="Times" w:cs="Times New Roman"/>
          <w:sz w:val="24"/>
          <w:szCs w:val="24"/>
        </w:rPr>
      </w:pPr>
      <w:r w:rsidRPr="009412A9">
        <w:rPr>
          <w:rFonts w:ascii="Times" w:hAnsi="Times" w:cs="Times New Roman"/>
          <w:sz w:val="24"/>
          <w:szCs w:val="24"/>
        </w:rPr>
        <w:t>Since March 2015, 3.65 million people have been displaced, including 410,000 people during 2019. Their living conditions are disastrous, with women and girls especially at high risk of trafficking, forced marriage and sexual violence and exploitation. Child marriage is widely practiced in internally displaced persons’ camps, largely due to poverty.</w:t>
      </w:r>
    </w:p>
    <w:p w14:paraId="196632B0" w14:textId="77777777" w:rsidR="006C531B" w:rsidRPr="009412A9" w:rsidRDefault="006C531B" w:rsidP="006C531B">
      <w:pPr>
        <w:spacing w:line="360" w:lineRule="auto"/>
        <w:ind w:firstLine="851"/>
        <w:jc w:val="both"/>
        <w:rPr>
          <w:rFonts w:ascii="Times" w:hAnsi="Times" w:cs="Times New Roman"/>
          <w:b/>
          <w:bCs/>
          <w:sz w:val="24"/>
          <w:szCs w:val="24"/>
        </w:rPr>
      </w:pPr>
      <w:r w:rsidRPr="009412A9">
        <w:rPr>
          <w:rFonts w:ascii="Times" w:hAnsi="Times" w:cs="Times New Roman"/>
          <w:sz w:val="24"/>
          <w:szCs w:val="24"/>
        </w:rPr>
        <w:t>The rights of Yemen’s children are being violated on all sides. One in five schools can no longer be used as a direct result of the conflict, and at least two million children are out of school. In 2019, my Office documented 21 attacks on schools by all parties. We have also continued to document cases of child recruitment and use in hostilities by the Houthi and Government forces.</w:t>
      </w:r>
    </w:p>
    <w:p w14:paraId="00B3535F" w14:textId="77777777" w:rsidR="006C531B" w:rsidRPr="009412A9" w:rsidRDefault="006C531B" w:rsidP="006C531B">
      <w:pPr>
        <w:spacing w:line="360" w:lineRule="auto"/>
        <w:ind w:firstLine="851"/>
        <w:jc w:val="both"/>
        <w:rPr>
          <w:rFonts w:ascii="Times" w:hAnsi="Times" w:cs="Times New Roman"/>
          <w:bCs/>
          <w:iCs/>
          <w:sz w:val="24"/>
          <w:szCs w:val="24"/>
        </w:rPr>
      </w:pPr>
      <w:r w:rsidRPr="009412A9">
        <w:rPr>
          <w:rFonts w:ascii="Times" w:hAnsi="Times" w:cs="Times New Roman"/>
          <w:bCs/>
          <w:iCs/>
          <w:sz w:val="24"/>
          <w:szCs w:val="24"/>
        </w:rPr>
        <w:t xml:space="preserve">Arbitrary detention and enforced disappearances are widespread across the country. My Office has documented 2,654 cases of arbitrary detention since March 2015, including 179 children, as well as 79 cases of enforced disappearances by all parties to the conflict. </w:t>
      </w:r>
    </w:p>
    <w:p w14:paraId="7A921749" w14:textId="77777777" w:rsidR="006C531B" w:rsidRPr="009412A9" w:rsidRDefault="006C531B" w:rsidP="006C531B">
      <w:pPr>
        <w:spacing w:line="360" w:lineRule="auto"/>
        <w:ind w:right="4" w:firstLine="851"/>
        <w:jc w:val="both"/>
        <w:rPr>
          <w:rFonts w:ascii="Times" w:hAnsi="Times" w:cs="Times New Roman"/>
          <w:b/>
          <w:bCs/>
          <w:sz w:val="24"/>
          <w:szCs w:val="24"/>
        </w:rPr>
      </w:pPr>
      <w:r w:rsidRPr="009412A9">
        <w:rPr>
          <w:rFonts w:ascii="Times" w:hAnsi="Times" w:cs="Times New Roman"/>
          <w:bCs/>
          <w:sz w:val="24"/>
          <w:szCs w:val="24"/>
        </w:rPr>
        <w:t>The space for media freedom is under pressure. Since</w:t>
      </w:r>
      <w:r w:rsidRPr="009412A9">
        <w:rPr>
          <w:rFonts w:ascii="Times" w:hAnsi="Times" w:cs="Times New Roman"/>
          <w:bCs/>
          <w:iCs/>
          <w:sz w:val="24"/>
          <w:szCs w:val="24"/>
        </w:rPr>
        <w:t xml:space="preserve"> March 2015, my Office has verified the killing of 26 media workers and injuries to another 44. In addition, 173 journalists have been detained and 22 media networks have been closed. I am particularly concerned about the current trials of 10 journalists in Sana’a, on charges of spreading false information and harming the highest interest of the state – noting that my Office has received reports of ill-treatment during detention, and failure to observe the fair trial standards. </w:t>
      </w:r>
    </w:p>
    <w:p w14:paraId="51943911" w14:textId="77777777" w:rsidR="006C531B" w:rsidRPr="009412A9" w:rsidRDefault="006C531B" w:rsidP="006C531B">
      <w:pPr>
        <w:pStyle w:val="ListParagraph"/>
        <w:spacing w:line="360" w:lineRule="auto"/>
        <w:ind w:left="0" w:firstLine="851"/>
        <w:jc w:val="both"/>
        <w:rPr>
          <w:rFonts w:ascii="Times" w:hAnsi="Times" w:cs="Times New Roman"/>
          <w:b/>
          <w:bCs/>
          <w:sz w:val="24"/>
          <w:szCs w:val="24"/>
        </w:rPr>
      </w:pPr>
    </w:p>
    <w:p w14:paraId="3E5E159F" w14:textId="77777777" w:rsidR="006C531B" w:rsidRPr="009412A9" w:rsidRDefault="006C531B" w:rsidP="006C531B">
      <w:pPr>
        <w:spacing w:line="360" w:lineRule="auto"/>
        <w:ind w:firstLine="851"/>
        <w:jc w:val="both"/>
        <w:rPr>
          <w:rFonts w:ascii="Times" w:hAnsi="Times" w:cs="Times New Roman"/>
          <w:b/>
          <w:bCs/>
          <w:sz w:val="24"/>
          <w:szCs w:val="24"/>
        </w:rPr>
      </w:pPr>
      <w:r w:rsidRPr="009412A9">
        <w:rPr>
          <w:rFonts w:ascii="Times" w:hAnsi="Times" w:cs="Times New Roman"/>
          <w:sz w:val="24"/>
          <w:szCs w:val="24"/>
        </w:rPr>
        <w:t>Civic space is also under heavy pressure. All parties increasingly impose restrictions on the activities of civil society groups, whose members face increasing threats, including detention and closure of their organizations.</w:t>
      </w:r>
      <w:r w:rsidRPr="009412A9" w:rsidDel="00A338FB">
        <w:rPr>
          <w:rFonts w:ascii="Times" w:hAnsi="Times" w:cs="Times New Roman"/>
          <w:sz w:val="24"/>
          <w:szCs w:val="24"/>
        </w:rPr>
        <w:t xml:space="preserve"> </w:t>
      </w:r>
    </w:p>
    <w:p w14:paraId="3A704370" w14:textId="77777777" w:rsidR="006C531B" w:rsidRPr="009412A9" w:rsidRDefault="006C531B" w:rsidP="006C531B">
      <w:pPr>
        <w:spacing w:line="360" w:lineRule="auto"/>
        <w:ind w:firstLine="851"/>
        <w:jc w:val="both"/>
        <w:rPr>
          <w:rFonts w:ascii="Times" w:hAnsi="Times" w:cs="Times New Roman"/>
          <w:sz w:val="24"/>
          <w:szCs w:val="24"/>
        </w:rPr>
      </w:pPr>
      <w:r w:rsidRPr="009412A9">
        <w:rPr>
          <w:rFonts w:ascii="Times" w:hAnsi="Times" w:cs="Times New Roman"/>
          <w:sz w:val="24"/>
          <w:szCs w:val="24"/>
        </w:rPr>
        <w:t xml:space="preserve">Pursuant to resolutions 42/2 and 42/31, my Office continues to provide technical assistance to the Yemeni National Commission of Inquiry to support its investigatory work </w:t>
      </w:r>
      <w:r w:rsidRPr="009412A9">
        <w:rPr>
          <w:rFonts w:ascii="Times" w:hAnsi="Times" w:cs="Times New Roman"/>
          <w:sz w:val="24"/>
          <w:szCs w:val="24"/>
        </w:rPr>
        <w:lastRenderedPageBreak/>
        <w:t>regarding violations and abuses committed by all parties in Yemen, in compliance with international standards.</w:t>
      </w:r>
    </w:p>
    <w:p w14:paraId="7FD7EEE2" w14:textId="77777777" w:rsidR="006C531B" w:rsidRPr="009412A9" w:rsidRDefault="006C531B" w:rsidP="006C531B">
      <w:pPr>
        <w:spacing w:line="360" w:lineRule="auto"/>
        <w:ind w:firstLine="851"/>
        <w:jc w:val="both"/>
        <w:rPr>
          <w:rFonts w:ascii="Times" w:hAnsi="Times" w:cs="Times New Roman"/>
          <w:sz w:val="24"/>
          <w:szCs w:val="24"/>
        </w:rPr>
      </w:pPr>
      <w:r w:rsidRPr="009412A9">
        <w:rPr>
          <w:rFonts w:ascii="Times" w:hAnsi="Times" w:cs="Times New Roman"/>
          <w:sz w:val="24"/>
          <w:szCs w:val="24"/>
        </w:rPr>
        <w:t xml:space="preserve">The Group of Eminent Experts on Yemen will present its third report to the Human Rights Council next September. I encourage all stakeholders to facilitate and support the work of the Experts, by sharing information relevant to their mandate, and giving them access.  </w:t>
      </w:r>
    </w:p>
    <w:p w14:paraId="19F45415" w14:textId="77777777" w:rsidR="006C531B" w:rsidRPr="009412A9" w:rsidRDefault="006C531B" w:rsidP="006C531B">
      <w:pPr>
        <w:spacing w:line="360" w:lineRule="auto"/>
        <w:ind w:firstLine="720"/>
        <w:jc w:val="both"/>
        <w:rPr>
          <w:rFonts w:ascii="Times" w:hAnsi="Times" w:cs="Times New Roman"/>
          <w:sz w:val="24"/>
          <w:szCs w:val="24"/>
        </w:rPr>
      </w:pPr>
      <w:r w:rsidRPr="009412A9">
        <w:rPr>
          <w:rFonts w:ascii="Times" w:hAnsi="Times" w:cs="Times New Roman"/>
          <w:sz w:val="24"/>
          <w:szCs w:val="24"/>
        </w:rPr>
        <w:t xml:space="preserve">I am concerned that the </w:t>
      </w:r>
      <w:r w:rsidRPr="009412A9">
        <w:rPr>
          <w:rFonts w:ascii="Times" w:hAnsi="Times" w:cs="Times New Roman"/>
          <w:i/>
          <w:sz w:val="24"/>
          <w:szCs w:val="24"/>
        </w:rPr>
        <w:t>de facto</w:t>
      </w:r>
      <w:r w:rsidRPr="009412A9">
        <w:rPr>
          <w:rFonts w:ascii="Times" w:hAnsi="Times" w:cs="Times New Roman"/>
          <w:sz w:val="24"/>
          <w:szCs w:val="24"/>
        </w:rPr>
        <w:t xml:space="preserve"> authorities refused my Representative permission to enter Sana’a. I would urge the </w:t>
      </w:r>
      <w:r w:rsidRPr="009412A9">
        <w:rPr>
          <w:rFonts w:ascii="Times" w:hAnsi="Times" w:cs="Times New Roman"/>
          <w:i/>
          <w:sz w:val="24"/>
          <w:szCs w:val="24"/>
        </w:rPr>
        <w:t>de facto</w:t>
      </w:r>
      <w:r w:rsidRPr="009412A9">
        <w:rPr>
          <w:rFonts w:ascii="Times" w:hAnsi="Times" w:cs="Times New Roman"/>
          <w:sz w:val="24"/>
          <w:szCs w:val="24"/>
        </w:rPr>
        <w:t xml:space="preserve"> authorities to reconsider this action and to permit my Representative freedom of access to ensure that our work can continue for the benefit of the people of Yemen.</w:t>
      </w:r>
    </w:p>
    <w:p w14:paraId="5B56367E" w14:textId="0B95FE46" w:rsidR="006C531B" w:rsidRPr="009412A9" w:rsidRDefault="006C531B" w:rsidP="006C531B">
      <w:pPr>
        <w:spacing w:line="360" w:lineRule="auto"/>
        <w:ind w:firstLine="851"/>
        <w:jc w:val="both"/>
        <w:rPr>
          <w:rFonts w:ascii="Times" w:hAnsi="Times" w:cs="Times New Roman"/>
          <w:sz w:val="24"/>
          <w:szCs w:val="24"/>
        </w:rPr>
      </w:pPr>
      <w:r w:rsidRPr="009412A9">
        <w:rPr>
          <w:rFonts w:ascii="Times" w:hAnsi="Times" w:cs="Times New Roman"/>
          <w:sz w:val="24"/>
          <w:szCs w:val="24"/>
        </w:rPr>
        <w:t xml:space="preserve">I urge all parties to the conflict to comply with their obligations under international law to protect all civilians, and to put an end to the recruitment and use of children in hostilities. I also call on all parties to cease violations of fundamental freedoms and all other human rights. People throughout the country have suffered unbearably from this conflict, and I fully support efforts by the Special Envoy, Martin Griffiths, to mediate a swift end to hostilities. </w:t>
      </w:r>
    </w:p>
    <w:p w14:paraId="61D20B26" w14:textId="07532D09" w:rsidR="0031084E" w:rsidRPr="009412A9" w:rsidRDefault="0031084E" w:rsidP="00522A2A">
      <w:pPr>
        <w:spacing w:after="0" w:line="360" w:lineRule="auto"/>
        <w:ind w:firstLine="851"/>
        <w:jc w:val="both"/>
        <w:rPr>
          <w:rFonts w:ascii="Times" w:hAnsi="Times" w:cs="Times New Roman"/>
          <w:color w:val="000000"/>
          <w:sz w:val="24"/>
          <w:szCs w:val="24"/>
        </w:rPr>
      </w:pPr>
      <w:r w:rsidRPr="009412A9">
        <w:rPr>
          <w:rStyle w:val="bumpedfont15"/>
          <w:rFonts w:ascii="Times" w:hAnsi="Times" w:cs="Times New Roman"/>
          <w:sz w:val="24"/>
          <w:szCs w:val="24"/>
        </w:rPr>
        <w:t xml:space="preserve">I move now to the update on </w:t>
      </w:r>
      <w:r w:rsidRPr="009412A9">
        <w:rPr>
          <w:rStyle w:val="bumpedfont15"/>
          <w:rFonts w:ascii="Times" w:hAnsi="Times" w:cs="Times New Roman"/>
          <w:b/>
          <w:sz w:val="24"/>
          <w:szCs w:val="24"/>
        </w:rPr>
        <w:t>Eritrea</w:t>
      </w:r>
      <w:r w:rsidRPr="009412A9">
        <w:rPr>
          <w:rStyle w:val="bumpedfont15"/>
          <w:rFonts w:ascii="Times" w:hAnsi="Times" w:cs="Times New Roman"/>
          <w:sz w:val="24"/>
          <w:szCs w:val="24"/>
        </w:rPr>
        <w:t xml:space="preserve">, as mandated by resolution 41/1. Despite a historic peace agreement with Ethiopia in July </w:t>
      </w:r>
      <w:r w:rsidRPr="009412A9">
        <w:rPr>
          <w:rFonts w:ascii="Times" w:hAnsi="Times" w:cs="Times New Roman"/>
          <w:sz w:val="24"/>
          <w:szCs w:val="24"/>
        </w:rPr>
        <w:t>2018; signature of a cooperation agreement with Djibouti; and renewed diplomatic relations with Somalia, the human rights situation inside</w:t>
      </w:r>
      <w:r w:rsidR="00AC631B" w:rsidRPr="009412A9">
        <w:rPr>
          <w:rFonts w:ascii="Times" w:hAnsi="Times" w:cs="Times New Roman"/>
          <w:sz w:val="24"/>
          <w:szCs w:val="24"/>
        </w:rPr>
        <w:t xml:space="preserve"> Eritrea</w:t>
      </w:r>
      <w:r w:rsidRPr="009412A9">
        <w:rPr>
          <w:rFonts w:ascii="Times" w:hAnsi="Times" w:cs="Times New Roman"/>
          <w:sz w:val="24"/>
          <w:szCs w:val="24"/>
        </w:rPr>
        <w:t> has not tangibly improved</w:t>
      </w:r>
      <w:r w:rsidRPr="009412A9">
        <w:rPr>
          <w:rStyle w:val="bumpedfont15"/>
          <w:rFonts w:ascii="Times" w:hAnsi="Times" w:cs="Times New Roman"/>
          <w:sz w:val="24"/>
          <w:szCs w:val="24"/>
        </w:rPr>
        <w:t>.</w:t>
      </w:r>
      <w:r w:rsidRPr="009412A9">
        <w:rPr>
          <w:rFonts w:ascii="Times" w:hAnsi="Times" w:cs="Times New Roman"/>
          <w:sz w:val="24"/>
          <w:szCs w:val="24"/>
        </w:rPr>
        <w:t xml:space="preserve"> The civic space remains entirely under Government control, and rights to freedom of expression, association, peaceful assembly and belief, as well as freedom of the press, are largely denied.  </w:t>
      </w:r>
    </w:p>
    <w:p w14:paraId="3D538200" w14:textId="77777777" w:rsidR="00522A2A" w:rsidRPr="009412A9" w:rsidRDefault="00522A2A" w:rsidP="00522A2A">
      <w:pPr>
        <w:spacing w:after="0" w:line="360" w:lineRule="auto"/>
        <w:ind w:firstLine="851"/>
        <w:jc w:val="both"/>
        <w:rPr>
          <w:rFonts w:ascii="Times" w:hAnsi="Times" w:cs="Times New Roman"/>
          <w:sz w:val="24"/>
          <w:szCs w:val="24"/>
        </w:rPr>
      </w:pPr>
    </w:p>
    <w:p w14:paraId="7A8AAC67" w14:textId="24A55614" w:rsidR="000E6E62" w:rsidRPr="009412A9" w:rsidRDefault="0031084E" w:rsidP="00522A2A">
      <w:pPr>
        <w:spacing w:after="0" w:line="360" w:lineRule="auto"/>
        <w:ind w:firstLine="851"/>
        <w:jc w:val="both"/>
        <w:rPr>
          <w:rFonts w:ascii="Times" w:hAnsi="Times" w:cs="Times New Roman"/>
          <w:sz w:val="24"/>
          <w:szCs w:val="24"/>
        </w:rPr>
      </w:pPr>
      <w:r w:rsidRPr="009412A9">
        <w:rPr>
          <w:rFonts w:ascii="Times" w:hAnsi="Times" w:cs="Times New Roman"/>
          <w:sz w:val="24"/>
          <w:szCs w:val="24"/>
        </w:rPr>
        <w:t xml:space="preserve">I am </w:t>
      </w:r>
      <w:r w:rsidR="00987D2E" w:rsidRPr="009412A9">
        <w:rPr>
          <w:rFonts w:ascii="Times" w:hAnsi="Times" w:cs="Times New Roman"/>
          <w:sz w:val="24"/>
          <w:szCs w:val="24"/>
        </w:rPr>
        <w:t xml:space="preserve">troubled </w:t>
      </w:r>
      <w:r w:rsidRPr="009412A9">
        <w:rPr>
          <w:rFonts w:ascii="Times" w:hAnsi="Times" w:cs="Times New Roman"/>
          <w:sz w:val="24"/>
          <w:szCs w:val="24"/>
        </w:rPr>
        <w:t>by crackdowns on people who express even implicit criticism of the Government. For example, after Catholic bishops released a pastoral letter obliquely calling for justice and reform, 21 Catholic-run hospitals were reportedly closed down. We have also received repeated reports of arrests and detention of people for practicing their religious beliefs</w:t>
      </w:r>
      <w:r w:rsidR="000E6E62" w:rsidRPr="009412A9">
        <w:rPr>
          <w:rFonts w:ascii="Times" w:hAnsi="Times" w:cs="Times New Roman"/>
          <w:sz w:val="24"/>
          <w:szCs w:val="24"/>
        </w:rPr>
        <w:t>.</w:t>
      </w:r>
      <w:r w:rsidRPr="009412A9">
        <w:rPr>
          <w:rFonts w:ascii="Times" w:hAnsi="Times" w:cs="Times New Roman"/>
          <w:sz w:val="24"/>
          <w:szCs w:val="24"/>
        </w:rPr>
        <w:t xml:space="preserve"> </w:t>
      </w:r>
    </w:p>
    <w:p w14:paraId="62EDD83E" w14:textId="77777777" w:rsidR="00522A2A" w:rsidRPr="009412A9" w:rsidRDefault="00522A2A" w:rsidP="00522A2A">
      <w:pPr>
        <w:spacing w:after="0" w:line="360" w:lineRule="auto"/>
        <w:ind w:firstLine="851"/>
        <w:jc w:val="both"/>
        <w:rPr>
          <w:rFonts w:ascii="Times" w:hAnsi="Times" w:cs="Times New Roman"/>
          <w:sz w:val="24"/>
          <w:szCs w:val="24"/>
        </w:rPr>
      </w:pPr>
    </w:p>
    <w:p w14:paraId="5202A9E3" w14:textId="5B9AF675" w:rsidR="0031084E" w:rsidRPr="009412A9" w:rsidRDefault="0031084E" w:rsidP="00522A2A">
      <w:pPr>
        <w:spacing w:after="0" w:line="360" w:lineRule="auto"/>
        <w:ind w:firstLine="851"/>
        <w:jc w:val="both"/>
        <w:rPr>
          <w:rFonts w:ascii="Times" w:hAnsi="Times" w:cs="Times New Roman"/>
          <w:sz w:val="24"/>
          <w:szCs w:val="24"/>
        </w:rPr>
      </w:pPr>
      <w:r w:rsidRPr="009412A9">
        <w:rPr>
          <w:rFonts w:ascii="Times" w:hAnsi="Times" w:cs="Times New Roman"/>
          <w:sz w:val="24"/>
          <w:szCs w:val="24"/>
        </w:rPr>
        <w:t xml:space="preserve">The Government has continued to arrest scores of Eritreans for exercising their fundamental rights to the freedoms of opinion, belief and peaceful </w:t>
      </w:r>
      <w:r w:rsidR="00BB6F09" w:rsidRPr="009412A9">
        <w:rPr>
          <w:rFonts w:ascii="Times" w:hAnsi="Times" w:cs="Times New Roman"/>
          <w:sz w:val="24"/>
          <w:szCs w:val="24"/>
        </w:rPr>
        <w:t>assembly</w:t>
      </w:r>
      <w:r w:rsidRPr="009412A9">
        <w:rPr>
          <w:rFonts w:ascii="Times" w:hAnsi="Times" w:cs="Times New Roman"/>
          <w:sz w:val="24"/>
          <w:szCs w:val="24"/>
        </w:rPr>
        <w:t>, detaining many without trial, in sub-standard conditions, and often</w:t>
      </w:r>
      <w:r w:rsidR="009B09CE" w:rsidRPr="009412A9">
        <w:rPr>
          <w:rFonts w:ascii="Times" w:hAnsi="Times" w:cs="Times New Roman"/>
          <w:sz w:val="24"/>
          <w:szCs w:val="24"/>
        </w:rPr>
        <w:t xml:space="preserve"> incommunicado.</w:t>
      </w:r>
    </w:p>
    <w:p w14:paraId="328BD0A8" w14:textId="77777777" w:rsidR="00522A2A" w:rsidRPr="009412A9" w:rsidRDefault="00522A2A" w:rsidP="00522A2A">
      <w:pPr>
        <w:spacing w:after="0" w:line="360" w:lineRule="auto"/>
        <w:ind w:firstLine="851"/>
        <w:jc w:val="both"/>
        <w:rPr>
          <w:rFonts w:ascii="Times" w:hAnsi="Times" w:cs="Times New Roman"/>
          <w:sz w:val="24"/>
          <w:szCs w:val="24"/>
        </w:rPr>
      </w:pPr>
    </w:p>
    <w:p w14:paraId="4B3C57AF" w14:textId="19FDA411" w:rsidR="0031084E" w:rsidRPr="009412A9" w:rsidRDefault="0031084E" w:rsidP="00522A2A">
      <w:pPr>
        <w:spacing w:after="0" w:line="360" w:lineRule="auto"/>
        <w:ind w:firstLine="851"/>
        <w:jc w:val="both"/>
        <w:rPr>
          <w:rFonts w:ascii="Times" w:hAnsi="Times" w:cs="Times New Roman"/>
          <w:sz w:val="24"/>
          <w:szCs w:val="24"/>
        </w:rPr>
      </w:pPr>
      <w:r w:rsidRPr="009412A9">
        <w:rPr>
          <w:rFonts w:ascii="Times" w:hAnsi="Times" w:cs="Times New Roman"/>
          <w:sz w:val="24"/>
          <w:szCs w:val="24"/>
        </w:rPr>
        <w:lastRenderedPageBreak/>
        <w:t>Eritrea should ensure that persons in detention are treated with humanity and dignity; release those subjected to arbitrary detention; enable fair trial guarantees; and clarify the fate or whereabouts of disappeared persons. I join the Human Rights Committee in its concern about widespread impunity regarding serious human rights violations.</w:t>
      </w:r>
    </w:p>
    <w:p w14:paraId="07CFBF23" w14:textId="77777777" w:rsidR="00522A2A" w:rsidRPr="009412A9" w:rsidRDefault="00522A2A" w:rsidP="00522A2A">
      <w:pPr>
        <w:spacing w:after="0" w:line="360" w:lineRule="auto"/>
        <w:ind w:firstLine="851"/>
        <w:jc w:val="both"/>
        <w:rPr>
          <w:rFonts w:ascii="Times" w:hAnsi="Times" w:cs="Times New Roman"/>
          <w:sz w:val="24"/>
          <w:szCs w:val="24"/>
        </w:rPr>
      </w:pPr>
    </w:p>
    <w:p w14:paraId="64FCB5D4" w14:textId="22CF5A81" w:rsidR="0031084E" w:rsidRPr="009412A9" w:rsidRDefault="0031084E" w:rsidP="00522A2A">
      <w:pPr>
        <w:spacing w:after="0" w:line="360" w:lineRule="auto"/>
        <w:ind w:firstLine="851"/>
        <w:jc w:val="both"/>
        <w:rPr>
          <w:rFonts w:ascii="Times" w:hAnsi="Times" w:cs="Times New Roman"/>
          <w:sz w:val="24"/>
          <w:szCs w:val="24"/>
        </w:rPr>
      </w:pPr>
      <w:r w:rsidRPr="009412A9">
        <w:rPr>
          <w:rFonts w:ascii="Times" w:hAnsi="Times" w:cs="Times New Roman"/>
          <w:sz w:val="24"/>
          <w:szCs w:val="24"/>
        </w:rPr>
        <w:t>The indefinite duration and harsh conditions of military service are one of the main factors pushing many young Eritreans to leave the country. Reports indicate that some conscripts are used as unpaid or ill-paid labour. The Government has stated that reforms of conscription are planned, but no practical measures have been taken to date. I encourage the Government to announce a timetable for demobilization and to permit private enterprise to create jobs for those released.</w:t>
      </w:r>
    </w:p>
    <w:p w14:paraId="7C8A46AB" w14:textId="77777777" w:rsidR="00522A2A" w:rsidRPr="009412A9" w:rsidRDefault="00522A2A" w:rsidP="00522A2A">
      <w:pPr>
        <w:spacing w:after="0" w:line="360" w:lineRule="auto"/>
        <w:ind w:firstLine="851"/>
        <w:jc w:val="both"/>
        <w:rPr>
          <w:rFonts w:ascii="Times" w:hAnsi="Times" w:cs="Times New Roman"/>
          <w:sz w:val="24"/>
          <w:szCs w:val="24"/>
        </w:rPr>
      </w:pPr>
    </w:p>
    <w:p w14:paraId="4DD87D60" w14:textId="447FF943" w:rsidR="0031084E" w:rsidRPr="009412A9" w:rsidRDefault="0031084E" w:rsidP="00522A2A">
      <w:pPr>
        <w:spacing w:after="0" w:line="360" w:lineRule="auto"/>
        <w:ind w:firstLine="851"/>
        <w:jc w:val="both"/>
        <w:rPr>
          <w:rFonts w:ascii="Times" w:hAnsi="Times" w:cs="Times New Roman"/>
          <w:sz w:val="24"/>
          <w:szCs w:val="24"/>
        </w:rPr>
      </w:pPr>
      <w:r w:rsidRPr="009412A9">
        <w:rPr>
          <w:rFonts w:ascii="Times" w:hAnsi="Times" w:cs="Times New Roman"/>
          <w:sz w:val="24"/>
          <w:szCs w:val="24"/>
        </w:rPr>
        <w:t xml:space="preserve">The Office has </w:t>
      </w:r>
      <w:r w:rsidR="000E6E62" w:rsidRPr="009412A9">
        <w:rPr>
          <w:rFonts w:ascii="Times" w:hAnsi="Times" w:cs="Times New Roman"/>
          <w:sz w:val="24"/>
          <w:szCs w:val="24"/>
        </w:rPr>
        <w:t xml:space="preserve">repeatedly </w:t>
      </w:r>
      <w:r w:rsidRPr="009412A9">
        <w:rPr>
          <w:rFonts w:ascii="Times" w:hAnsi="Times" w:cs="Times New Roman"/>
          <w:sz w:val="24"/>
          <w:szCs w:val="24"/>
        </w:rPr>
        <w:t>offer</w:t>
      </w:r>
      <w:r w:rsidR="000E6E62" w:rsidRPr="009412A9">
        <w:rPr>
          <w:rFonts w:ascii="Times" w:hAnsi="Times" w:cs="Times New Roman"/>
          <w:sz w:val="24"/>
          <w:szCs w:val="24"/>
        </w:rPr>
        <w:t>ed</w:t>
      </w:r>
      <w:r w:rsidRPr="009412A9">
        <w:rPr>
          <w:rFonts w:ascii="Times" w:hAnsi="Times" w:cs="Times New Roman"/>
          <w:sz w:val="24"/>
          <w:szCs w:val="24"/>
        </w:rPr>
        <w:t xml:space="preserve"> to provide technical assistanc</w:t>
      </w:r>
      <w:r w:rsidR="003B41AE" w:rsidRPr="009412A9">
        <w:rPr>
          <w:rFonts w:ascii="Times" w:hAnsi="Times" w:cs="Times New Roman"/>
          <w:sz w:val="24"/>
          <w:szCs w:val="24"/>
        </w:rPr>
        <w:t>e</w:t>
      </w:r>
      <w:r w:rsidRPr="009412A9">
        <w:rPr>
          <w:rFonts w:ascii="Times" w:hAnsi="Times" w:cs="Times New Roman"/>
          <w:sz w:val="24"/>
          <w:szCs w:val="24"/>
        </w:rPr>
        <w:t>, including on the three priority human rights areas identified by the authorities: strengthening the judiciary, rights of persons with disabilities, and rights to water and sanitation. We have also offered to assist Eritrea in</w:t>
      </w:r>
      <w:r w:rsidR="003B41AE" w:rsidRPr="009412A9">
        <w:rPr>
          <w:rFonts w:ascii="Times" w:hAnsi="Times" w:cs="Times New Roman"/>
          <w:sz w:val="24"/>
          <w:szCs w:val="24"/>
        </w:rPr>
        <w:t xml:space="preserve"> implementing</w:t>
      </w:r>
      <w:r w:rsidRPr="009412A9">
        <w:rPr>
          <w:rFonts w:ascii="Times" w:hAnsi="Times" w:cs="Times New Roman"/>
          <w:sz w:val="24"/>
          <w:szCs w:val="24"/>
        </w:rPr>
        <w:t xml:space="preserve"> UPR recommendations</w:t>
      </w:r>
      <w:r w:rsidR="000E6E62" w:rsidRPr="009412A9">
        <w:rPr>
          <w:rFonts w:ascii="Times" w:hAnsi="Times" w:cs="Times New Roman"/>
          <w:sz w:val="24"/>
          <w:szCs w:val="24"/>
        </w:rPr>
        <w:t xml:space="preserve"> </w:t>
      </w:r>
      <w:r w:rsidR="005A64A7" w:rsidRPr="009412A9">
        <w:rPr>
          <w:rFonts w:ascii="Times" w:hAnsi="Times" w:cs="Times New Roman"/>
          <w:sz w:val="24"/>
          <w:szCs w:val="24"/>
        </w:rPr>
        <w:t>and look</w:t>
      </w:r>
      <w:r w:rsidRPr="009412A9">
        <w:rPr>
          <w:rFonts w:ascii="Times" w:hAnsi="Times" w:cs="Times New Roman"/>
          <w:sz w:val="24"/>
          <w:szCs w:val="24"/>
        </w:rPr>
        <w:t xml:space="preserve"> forward to receiving a </w:t>
      </w:r>
      <w:r w:rsidR="000E6E62" w:rsidRPr="009412A9">
        <w:rPr>
          <w:rFonts w:ascii="Times" w:hAnsi="Times" w:cs="Times New Roman"/>
          <w:sz w:val="24"/>
          <w:szCs w:val="24"/>
        </w:rPr>
        <w:t xml:space="preserve">positive </w:t>
      </w:r>
      <w:r w:rsidRPr="009412A9">
        <w:rPr>
          <w:rFonts w:ascii="Times" w:hAnsi="Times" w:cs="Times New Roman"/>
          <w:sz w:val="24"/>
          <w:szCs w:val="24"/>
        </w:rPr>
        <w:t xml:space="preserve">response </w:t>
      </w:r>
      <w:r w:rsidR="000E6E62" w:rsidRPr="009412A9">
        <w:rPr>
          <w:rFonts w:ascii="Times" w:hAnsi="Times" w:cs="Times New Roman"/>
          <w:sz w:val="24"/>
          <w:szCs w:val="24"/>
        </w:rPr>
        <w:t xml:space="preserve">to our offer </w:t>
      </w:r>
      <w:r w:rsidR="0048472A" w:rsidRPr="009412A9">
        <w:rPr>
          <w:rFonts w:ascii="Times" w:hAnsi="Times" w:cs="Times New Roman"/>
          <w:sz w:val="24"/>
          <w:szCs w:val="24"/>
        </w:rPr>
        <w:t xml:space="preserve">of </w:t>
      </w:r>
      <w:r w:rsidR="006F6869" w:rsidRPr="009412A9">
        <w:rPr>
          <w:rFonts w:ascii="Times" w:hAnsi="Times" w:cs="Times New Roman"/>
          <w:sz w:val="24"/>
          <w:szCs w:val="24"/>
        </w:rPr>
        <w:t xml:space="preserve">assistance. </w:t>
      </w:r>
    </w:p>
    <w:p w14:paraId="12A29DA9" w14:textId="77777777" w:rsidR="00D903B9" w:rsidRPr="009412A9" w:rsidRDefault="00D903B9" w:rsidP="00522A2A">
      <w:pPr>
        <w:autoSpaceDE w:val="0"/>
        <w:autoSpaceDN w:val="0"/>
        <w:adjustRightInd w:val="0"/>
        <w:spacing w:after="0" w:line="360" w:lineRule="auto"/>
        <w:ind w:firstLine="851"/>
        <w:jc w:val="both"/>
        <w:rPr>
          <w:rFonts w:ascii="Times" w:hAnsi="Times" w:cs="Times New Roman"/>
          <w:sz w:val="24"/>
          <w:szCs w:val="24"/>
        </w:rPr>
      </w:pPr>
    </w:p>
    <w:p w14:paraId="0240F831" w14:textId="2C534C4B" w:rsidR="006023F3" w:rsidRPr="009412A9" w:rsidRDefault="0031084E" w:rsidP="00522A2A">
      <w:pPr>
        <w:autoSpaceDE w:val="0"/>
        <w:autoSpaceDN w:val="0"/>
        <w:adjustRightInd w:val="0"/>
        <w:spacing w:after="0" w:line="360" w:lineRule="auto"/>
        <w:ind w:firstLine="851"/>
        <w:jc w:val="both"/>
        <w:rPr>
          <w:rFonts w:ascii="Times" w:hAnsi="Times" w:cs="Times New Roman"/>
          <w:sz w:val="24"/>
          <w:szCs w:val="24"/>
        </w:rPr>
      </w:pPr>
      <w:r w:rsidRPr="009412A9">
        <w:rPr>
          <w:rFonts w:ascii="Times" w:hAnsi="Times" w:cs="Times New Roman"/>
          <w:sz w:val="24"/>
          <w:szCs w:val="24"/>
        </w:rPr>
        <w:t xml:space="preserve"> </w:t>
      </w:r>
      <w:r w:rsidR="006023F3" w:rsidRPr="009412A9">
        <w:rPr>
          <w:rFonts w:ascii="Times" w:hAnsi="Times" w:cs="Times New Roman"/>
          <w:sz w:val="24"/>
          <w:szCs w:val="24"/>
        </w:rPr>
        <w:t xml:space="preserve">I move now to the </w:t>
      </w:r>
      <w:r w:rsidR="006023F3" w:rsidRPr="009412A9">
        <w:rPr>
          <w:rFonts w:ascii="Times" w:hAnsi="Times" w:cs="Times New Roman"/>
          <w:bCs/>
          <w:sz w:val="24"/>
          <w:szCs w:val="24"/>
        </w:rPr>
        <w:t>report of the Secretary-General on</w:t>
      </w:r>
      <w:r w:rsidR="006023F3" w:rsidRPr="009412A9">
        <w:rPr>
          <w:rFonts w:ascii="Times" w:hAnsi="Times" w:cs="Times New Roman"/>
          <w:b/>
          <w:bCs/>
          <w:sz w:val="24"/>
          <w:szCs w:val="24"/>
        </w:rPr>
        <w:t xml:space="preserve"> Iran</w:t>
      </w:r>
      <w:r w:rsidR="006023F3" w:rsidRPr="009412A9">
        <w:rPr>
          <w:rFonts w:ascii="Times" w:hAnsi="Times" w:cs="Times New Roman"/>
          <w:b/>
          <w:sz w:val="24"/>
          <w:szCs w:val="24"/>
        </w:rPr>
        <w:t xml:space="preserve"> (A/HRC/43/20</w:t>
      </w:r>
      <w:proofErr w:type="gramStart"/>
      <w:r w:rsidR="006023F3" w:rsidRPr="009412A9">
        <w:rPr>
          <w:rFonts w:ascii="Times" w:hAnsi="Times" w:cs="Times New Roman"/>
          <w:b/>
          <w:sz w:val="24"/>
          <w:szCs w:val="24"/>
        </w:rPr>
        <w:t>)</w:t>
      </w:r>
      <w:r w:rsidR="006023F3" w:rsidRPr="009412A9">
        <w:rPr>
          <w:rFonts w:ascii="Times" w:hAnsi="Times" w:cs="Times New Roman"/>
          <w:sz w:val="24"/>
          <w:szCs w:val="24"/>
        </w:rPr>
        <w:t>, and</w:t>
      </w:r>
      <w:proofErr w:type="gramEnd"/>
      <w:r w:rsidR="006023F3" w:rsidRPr="009412A9">
        <w:rPr>
          <w:rFonts w:ascii="Times" w:hAnsi="Times" w:cs="Times New Roman"/>
          <w:sz w:val="24"/>
          <w:szCs w:val="24"/>
        </w:rPr>
        <w:t xml:space="preserve"> refer you to </w:t>
      </w:r>
      <w:r w:rsidR="006F6869" w:rsidRPr="009412A9">
        <w:rPr>
          <w:rFonts w:ascii="Times" w:hAnsi="Times" w:cs="Times New Roman"/>
          <w:sz w:val="24"/>
          <w:szCs w:val="24"/>
        </w:rPr>
        <w:t xml:space="preserve">the section on </w:t>
      </w:r>
      <w:r w:rsidR="006023F3" w:rsidRPr="009412A9">
        <w:rPr>
          <w:rFonts w:ascii="Times" w:hAnsi="Times" w:cs="Times New Roman"/>
          <w:sz w:val="24"/>
          <w:szCs w:val="24"/>
        </w:rPr>
        <w:t xml:space="preserve">the death penalty, including for child offenders. While the Secretary-General notes Government efforts to address this issue, including constructive engagement with my Office, he reiterates calls for the strict prohibition of the death penalty against child offenders. </w:t>
      </w:r>
    </w:p>
    <w:p w14:paraId="01061080" w14:textId="77777777" w:rsidR="00D903B9" w:rsidRPr="009412A9" w:rsidRDefault="00D903B9" w:rsidP="00522A2A">
      <w:pPr>
        <w:autoSpaceDE w:val="0"/>
        <w:autoSpaceDN w:val="0"/>
        <w:adjustRightInd w:val="0"/>
        <w:spacing w:after="0" w:line="360" w:lineRule="auto"/>
        <w:ind w:firstLine="851"/>
        <w:jc w:val="both"/>
        <w:rPr>
          <w:rFonts w:ascii="Times" w:hAnsi="Times" w:cs="Times New Roman"/>
          <w:sz w:val="24"/>
          <w:szCs w:val="24"/>
        </w:rPr>
      </w:pPr>
    </w:p>
    <w:p w14:paraId="2C420D51" w14:textId="6E8B40C5" w:rsidR="006023F3" w:rsidRPr="009412A9" w:rsidRDefault="006023F3" w:rsidP="00522A2A">
      <w:pPr>
        <w:autoSpaceDE w:val="0"/>
        <w:autoSpaceDN w:val="0"/>
        <w:adjustRightInd w:val="0"/>
        <w:spacing w:after="0" w:line="360" w:lineRule="auto"/>
        <w:ind w:firstLine="851"/>
        <w:jc w:val="both"/>
        <w:rPr>
          <w:rFonts w:ascii="Times" w:hAnsi="Times" w:cs="Times New Roman"/>
          <w:sz w:val="24"/>
          <w:szCs w:val="24"/>
        </w:rPr>
      </w:pPr>
      <w:r w:rsidRPr="009412A9">
        <w:rPr>
          <w:rFonts w:ascii="Times" w:hAnsi="Times" w:cs="Times New Roman"/>
          <w:sz w:val="24"/>
          <w:szCs w:val="24"/>
        </w:rPr>
        <w:t xml:space="preserve">The report also highlights </w:t>
      </w:r>
      <w:r w:rsidR="001361D6" w:rsidRPr="009412A9">
        <w:rPr>
          <w:rFonts w:ascii="Times" w:hAnsi="Times" w:cs="Times New Roman"/>
          <w:sz w:val="24"/>
          <w:szCs w:val="24"/>
        </w:rPr>
        <w:t xml:space="preserve">discrimination against women and minorities, as well as </w:t>
      </w:r>
      <w:r w:rsidRPr="009412A9">
        <w:rPr>
          <w:rFonts w:ascii="Times" w:hAnsi="Times" w:cs="Times New Roman"/>
          <w:sz w:val="24"/>
          <w:szCs w:val="24"/>
        </w:rPr>
        <w:t>the arrest, imprisonment and ill-treatment of human rights defenders, labour rights activists, journalists</w:t>
      </w:r>
      <w:r w:rsidR="001361D6" w:rsidRPr="009412A9">
        <w:rPr>
          <w:rFonts w:ascii="Times" w:hAnsi="Times" w:cs="Times New Roman"/>
          <w:sz w:val="24"/>
          <w:szCs w:val="24"/>
        </w:rPr>
        <w:t>, scientists, environmentalists</w:t>
      </w:r>
      <w:r w:rsidRPr="009412A9">
        <w:rPr>
          <w:rFonts w:ascii="Times" w:hAnsi="Times" w:cs="Times New Roman"/>
          <w:sz w:val="24"/>
          <w:szCs w:val="24"/>
        </w:rPr>
        <w:t xml:space="preserve"> and dual and foreign nationals</w:t>
      </w:r>
      <w:r w:rsidR="001361D6" w:rsidRPr="009412A9">
        <w:rPr>
          <w:rFonts w:ascii="Times" w:hAnsi="Times" w:cs="Times New Roman"/>
          <w:sz w:val="24"/>
          <w:szCs w:val="24"/>
        </w:rPr>
        <w:t>.</w:t>
      </w:r>
      <w:r w:rsidRPr="009412A9">
        <w:rPr>
          <w:rFonts w:ascii="Times" w:hAnsi="Times" w:cs="Times New Roman"/>
          <w:sz w:val="24"/>
          <w:szCs w:val="24"/>
        </w:rPr>
        <w:t xml:space="preserve"> Recent court decisions confirm that women’s rights defenders and labour rights activists continue to be sentenced to harsh sentences for peaceful assembly and human rights advocacy. Cases of torture, arbitrary detention, and unfair trials continue to be reported.  </w:t>
      </w:r>
    </w:p>
    <w:p w14:paraId="6F40C564" w14:textId="77777777" w:rsidR="00B42C88" w:rsidRPr="009412A9" w:rsidRDefault="00B42C88" w:rsidP="00522A2A">
      <w:pPr>
        <w:autoSpaceDE w:val="0"/>
        <w:autoSpaceDN w:val="0"/>
        <w:adjustRightInd w:val="0"/>
        <w:spacing w:after="0" w:line="360" w:lineRule="auto"/>
        <w:ind w:firstLine="851"/>
        <w:jc w:val="both"/>
        <w:rPr>
          <w:rFonts w:ascii="Times" w:hAnsi="Times" w:cs="Times New Roman"/>
          <w:sz w:val="24"/>
          <w:szCs w:val="24"/>
        </w:rPr>
      </w:pPr>
    </w:p>
    <w:p w14:paraId="4E11D7A3" w14:textId="22E18909" w:rsidR="006023F3" w:rsidRPr="009412A9" w:rsidRDefault="006023F3" w:rsidP="00522A2A">
      <w:pPr>
        <w:autoSpaceDE w:val="0"/>
        <w:autoSpaceDN w:val="0"/>
        <w:adjustRightInd w:val="0"/>
        <w:spacing w:after="0" w:line="360" w:lineRule="auto"/>
        <w:ind w:firstLine="851"/>
        <w:jc w:val="both"/>
        <w:rPr>
          <w:rFonts w:ascii="Times" w:hAnsi="Times" w:cs="Times New Roman"/>
          <w:sz w:val="24"/>
          <w:szCs w:val="24"/>
        </w:rPr>
      </w:pPr>
      <w:r w:rsidRPr="009412A9">
        <w:rPr>
          <w:rFonts w:ascii="Times" w:hAnsi="Times" w:cs="Times New Roman"/>
          <w:sz w:val="24"/>
          <w:szCs w:val="24"/>
        </w:rPr>
        <w:t xml:space="preserve">The report notes the impact of sectoral sanctions on the availability of essential medicines and medical equipment, as well as on food prices. Banking restrictions are impeding </w:t>
      </w:r>
      <w:r w:rsidRPr="009412A9">
        <w:rPr>
          <w:rFonts w:ascii="Times" w:hAnsi="Times" w:cs="Times New Roman"/>
          <w:sz w:val="24"/>
          <w:szCs w:val="24"/>
        </w:rPr>
        <w:lastRenderedPageBreak/>
        <w:t xml:space="preserve">UN humanitarian and development operations, with a negative impact on </w:t>
      </w:r>
      <w:r w:rsidR="00987D2E" w:rsidRPr="009412A9">
        <w:rPr>
          <w:rFonts w:ascii="Times" w:hAnsi="Times" w:cs="Times New Roman"/>
          <w:sz w:val="24"/>
          <w:szCs w:val="24"/>
        </w:rPr>
        <w:t xml:space="preserve">the most </w:t>
      </w:r>
      <w:r w:rsidRPr="009412A9">
        <w:rPr>
          <w:rFonts w:ascii="Times" w:hAnsi="Times" w:cs="Times New Roman"/>
          <w:sz w:val="24"/>
          <w:szCs w:val="24"/>
        </w:rPr>
        <w:t>vulnerable</w:t>
      </w:r>
      <w:r w:rsidR="00987D2E" w:rsidRPr="009412A9">
        <w:rPr>
          <w:rFonts w:ascii="Times" w:hAnsi="Times" w:cs="Times New Roman"/>
          <w:sz w:val="24"/>
          <w:szCs w:val="24"/>
        </w:rPr>
        <w:t xml:space="preserve">: </w:t>
      </w:r>
      <w:r w:rsidRPr="009412A9">
        <w:rPr>
          <w:rFonts w:ascii="Times" w:hAnsi="Times" w:cs="Times New Roman"/>
          <w:sz w:val="24"/>
          <w:szCs w:val="24"/>
        </w:rPr>
        <w:t xml:space="preserve">women, children, low-income families, victims of natural disasters, migrants and refugees. </w:t>
      </w:r>
    </w:p>
    <w:p w14:paraId="10649E1C" w14:textId="77777777" w:rsidR="00D903B9" w:rsidRPr="009412A9" w:rsidRDefault="00D903B9" w:rsidP="00522A2A">
      <w:pPr>
        <w:autoSpaceDE w:val="0"/>
        <w:autoSpaceDN w:val="0"/>
        <w:adjustRightInd w:val="0"/>
        <w:spacing w:after="0" w:line="360" w:lineRule="auto"/>
        <w:ind w:firstLine="851"/>
        <w:jc w:val="both"/>
        <w:rPr>
          <w:rFonts w:ascii="Times" w:hAnsi="Times" w:cs="Times New Roman"/>
          <w:sz w:val="24"/>
          <w:szCs w:val="24"/>
        </w:rPr>
      </w:pPr>
    </w:p>
    <w:p w14:paraId="2792E68A" w14:textId="34B149AF" w:rsidR="0031084E" w:rsidRPr="009412A9" w:rsidRDefault="006023F3" w:rsidP="00522A2A">
      <w:pPr>
        <w:autoSpaceDE w:val="0"/>
        <w:autoSpaceDN w:val="0"/>
        <w:adjustRightInd w:val="0"/>
        <w:spacing w:after="0" w:line="360" w:lineRule="auto"/>
        <w:ind w:firstLine="851"/>
        <w:jc w:val="both"/>
        <w:rPr>
          <w:rFonts w:ascii="Times" w:eastAsia="Times New Roman" w:hAnsi="Times" w:cs="Times New Roman"/>
          <w:sz w:val="24"/>
          <w:szCs w:val="24"/>
          <w:shd w:val="clear" w:color="auto" w:fill="FFFFFF"/>
        </w:rPr>
      </w:pPr>
      <w:r w:rsidRPr="009412A9">
        <w:rPr>
          <w:rFonts w:ascii="Times" w:hAnsi="Times" w:cs="Times New Roman"/>
          <w:sz w:val="24"/>
          <w:szCs w:val="24"/>
        </w:rPr>
        <w:t xml:space="preserve">Since the report was finalized, security forces have responded to </w:t>
      </w:r>
      <w:r w:rsidR="006F6869" w:rsidRPr="009412A9">
        <w:rPr>
          <w:rFonts w:ascii="Times" w:hAnsi="Times" w:cs="Times New Roman"/>
          <w:sz w:val="24"/>
          <w:szCs w:val="24"/>
        </w:rPr>
        <w:t xml:space="preserve">the </w:t>
      </w:r>
      <w:r w:rsidRPr="009412A9">
        <w:rPr>
          <w:rFonts w:ascii="Times" w:hAnsi="Times" w:cs="Times New Roman"/>
          <w:sz w:val="24"/>
          <w:szCs w:val="24"/>
        </w:rPr>
        <w:t xml:space="preserve">nation-wide November 2019 protests with excessive force, and in some cases live ammunition, reportedly causing over 300 deaths. Over 7,000 protesters have been arrested; many remain in detention and are denied access to medical care and legal representation, with some reportedly subjected to torture and other ill-treatment. Although the Government has informed the Office that a Committee will investigate these allegations, no further information has been provided. </w:t>
      </w:r>
    </w:p>
    <w:p w14:paraId="631C5112" w14:textId="77777777" w:rsidR="00D903B9" w:rsidRPr="009412A9" w:rsidRDefault="00D903B9" w:rsidP="00522A2A">
      <w:pPr>
        <w:pStyle w:val="NormalWeb"/>
        <w:spacing w:line="360" w:lineRule="auto"/>
        <w:ind w:firstLine="851"/>
        <w:rPr>
          <w:rFonts w:ascii="Times" w:hAnsi="Times"/>
          <w:color w:val="000000"/>
        </w:rPr>
      </w:pPr>
    </w:p>
    <w:p w14:paraId="692B9111" w14:textId="77777777" w:rsidR="009645F6" w:rsidRPr="009412A9" w:rsidRDefault="009645F6" w:rsidP="009645F6">
      <w:pPr>
        <w:spacing w:line="360" w:lineRule="auto"/>
        <w:ind w:firstLine="851"/>
        <w:rPr>
          <w:rFonts w:ascii="Times" w:hAnsi="Times" w:cs="Times New Roman"/>
          <w:bCs/>
          <w:sz w:val="24"/>
          <w:szCs w:val="24"/>
        </w:rPr>
      </w:pPr>
      <w:r w:rsidRPr="009412A9">
        <w:rPr>
          <w:rFonts w:ascii="Times" w:hAnsi="Times" w:cs="Times New Roman"/>
          <w:sz w:val="24"/>
          <w:szCs w:val="24"/>
        </w:rPr>
        <w:t>I move to our update on</w:t>
      </w:r>
      <w:r w:rsidRPr="009412A9">
        <w:rPr>
          <w:rFonts w:ascii="Times" w:hAnsi="Times" w:cs="Times New Roman"/>
          <w:b/>
          <w:sz w:val="24"/>
          <w:szCs w:val="24"/>
        </w:rPr>
        <w:t xml:space="preserve"> Sri Lanka, HRC/43/19, </w:t>
      </w:r>
      <w:r w:rsidRPr="009412A9">
        <w:rPr>
          <w:rFonts w:ascii="Times" w:hAnsi="Times" w:cs="Times New Roman"/>
          <w:sz w:val="24"/>
          <w:szCs w:val="24"/>
        </w:rPr>
        <w:t>assessing the progress made in implementing Human Rights Council resolution 30/1</w:t>
      </w:r>
      <w:r w:rsidRPr="009412A9">
        <w:rPr>
          <w:rFonts w:ascii="Times" w:hAnsi="Times" w:cs="Times New Roman"/>
          <w:bCs/>
          <w:sz w:val="24"/>
          <w:szCs w:val="24"/>
        </w:rPr>
        <w:t xml:space="preserve">.  I regret that the </w:t>
      </w:r>
      <w:r w:rsidRPr="009412A9">
        <w:rPr>
          <w:rFonts w:ascii="Times" w:hAnsi="Times" w:cs="Times New Roman"/>
          <w:sz w:val="24"/>
          <w:szCs w:val="24"/>
        </w:rPr>
        <w:t xml:space="preserve">new Government has announced a very different approach to the commitments previously made in the resolution which risks setting back efforts to advance reconciliation, accountability and human rights.  </w:t>
      </w:r>
      <w:r w:rsidRPr="009412A9">
        <w:rPr>
          <w:rFonts w:ascii="Times" w:hAnsi="Times" w:cs="Times New Roman"/>
          <w:bCs/>
          <w:sz w:val="24"/>
          <w:szCs w:val="24"/>
        </w:rPr>
        <w:t xml:space="preserve">  </w:t>
      </w:r>
    </w:p>
    <w:p w14:paraId="47692D04" w14:textId="77777777" w:rsidR="009645F6" w:rsidRPr="009412A9" w:rsidRDefault="009645F6" w:rsidP="009645F6">
      <w:pPr>
        <w:spacing w:line="360" w:lineRule="auto"/>
        <w:ind w:firstLine="851"/>
        <w:rPr>
          <w:rFonts w:ascii="Times" w:hAnsi="Times" w:cs="Times New Roman"/>
          <w:sz w:val="24"/>
          <w:szCs w:val="24"/>
        </w:rPr>
      </w:pPr>
      <w:r w:rsidRPr="009412A9">
        <w:rPr>
          <w:rFonts w:ascii="Times" w:hAnsi="Times" w:cs="Times New Roman"/>
          <w:bCs/>
          <w:sz w:val="24"/>
          <w:szCs w:val="24"/>
          <w:lang w:val="en-US"/>
        </w:rPr>
        <w:t xml:space="preserve">The State must work for all its people and the needs of all communities, particularly the minorities, must be acknowledged and addressed. </w:t>
      </w:r>
      <w:r w:rsidRPr="009412A9">
        <w:rPr>
          <w:rFonts w:ascii="Times" w:hAnsi="Times" w:cs="Times New Roman"/>
          <w:bCs/>
          <w:sz w:val="24"/>
          <w:szCs w:val="24"/>
        </w:rPr>
        <w:t xml:space="preserve">I </w:t>
      </w:r>
      <w:r w:rsidRPr="009412A9">
        <w:rPr>
          <w:rFonts w:ascii="Times" w:hAnsi="Times" w:cs="Times New Roman"/>
          <w:bCs/>
          <w:sz w:val="24"/>
          <w:szCs w:val="24"/>
          <w:lang w:val="en-US"/>
        </w:rPr>
        <w:t xml:space="preserve">urge the Government to preserve and build upon the gains which have been made over the last few years. In particular, </w:t>
      </w:r>
      <w:r w:rsidRPr="009412A9">
        <w:rPr>
          <w:rFonts w:ascii="Times" w:hAnsi="Times" w:cs="Times New Roman"/>
          <w:sz w:val="24"/>
          <w:szCs w:val="24"/>
          <w:lang w:val="en-US"/>
        </w:rPr>
        <w:t>I encourage the Government to ensure the Office on Missing Persons and the Office of Reparations are provided with political and resource support. The families of missing persons from all communities deserve justice and redress.</w:t>
      </w:r>
    </w:p>
    <w:p w14:paraId="28F0C540" w14:textId="75E18A00" w:rsidR="009645F6" w:rsidRPr="009412A9" w:rsidRDefault="009645F6" w:rsidP="009645F6">
      <w:pPr>
        <w:spacing w:line="360" w:lineRule="auto"/>
        <w:ind w:firstLine="851"/>
        <w:rPr>
          <w:rFonts w:ascii="Times" w:hAnsi="Times" w:cs="Times New Roman"/>
          <w:sz w:val="24"/>
          <w:szCs w:val="24"/>
        </w:rPr>
      </w:pPr>
      <w:r w:rsidRPr="009412A9">
        <w:rPr>
          <w:rFonts w:ascii="Times" w:hAnsi="Times" w:cs="Times New Roman"/>
          <w:sz w:val="24"/>
          <w:szCs w:val="24"/>
          <w:lang w:val="en-US"/>
        </w:rPr>
        <w:t>Sri Lanka’s independent institutions, strengthened under the 19</w:t>
      </w:r>
      <w:r w:rsidRPr="009412A9">
        <w:rPr>
          <w:rFonts w:ascii="Times" w:hAnsi="Times" w:cs="Times New Roman"/>
          <w:sz w:val="24"/>
          <w:szCs w:val="24"/>
          <w:vertAlign w:val="superscript"/>
          <w:lang w:val="en-US"/>
        </w:rPr>
        <w:t>th</w:t>
      </w:r>
      <w:r w:rsidRPr="009412A9">
        <w:rPr>
          <w:rFonts w:ascii="Times" w:hAnsi="Times" w:cs="Times New Roman"/>
          <w:sz w:val="24"/>
          <w:szCs w:val="24"/>
          <w:lang w:val="en-US"/>
        </w:rPr>
        <w:t xml:space="preserve"> Constitutional Amendment, are a key pillar in its democratic structure. And the space for civil society and independent media should be protected.</w:t>
      </w:r>
      <w:r w:rsidRPr="009412A9">
        <w:rPr>
          <w:rFonts w:ascii="Times" w:hAnsi="Times" w:cs="Times New Roman"/>
          <w:sz w:val="24"/>
          <w:szCs w:val="24"/>
        </w:rPr>
        <w:t xml:space="preserve"> I am therefore troubled by the recent trend towards moving civilian functions under the Ministry of Defence or retired military officers, and renewed reports of surveillance and harassment of human rights defenders, journalists and victims</w:t>
      </w:r>
      <w:r w:rsidRPr="009412A9">
        <w:rPr>
          <w:rFonts w:ascii="Times" w:hAnsi="Times" w:cs="Times New Roman"/>
          <w:bCs/>
          <w:sz w:val="24"/>
          <w:szCs w:val="24"/>
        </w:rPr>
        <w:t xml:space="preserve">. </w:t>
      </w:r>
      <w:r w:rsidR="00FD671C" w:rsidRPr="009412A9">
        <w:rPr>
          <w:rFonts w:ascii="Times" w:hAnsi="Times" w:cs="Times New Roman"/>
          <w:sz w:val="24"/>
          <w:szCs w:val="24"/>
        </w:rPr>
        <w:t>The</w:t>
      </w:r>
      <w:r w:rsidRPr="009412A9">
        <w:rPr>
          <w:rFonts w:ascii="Times" w:hAnsi="Times" w:cs="Times New Roman"/>
          <w:sz w:val="24"/>
          <w:szCs w:val="24"/>
        </w:rPr>
        <w:t xml:space="preserve"> increasing levels of hate speech, and security and policy measures appear to be discriminately and disproportionately directed against minorities, both Tamil and Muslim.</w:t>
      </w:r>
    </w:p>
    <w:p w14:paraId="37CBF713" w14:textId="68780E6B" w:rsidR="009645F6" w:rsidRPr="009412A9" w:rsidRDefault="009645F6" w:rsidP="009645F6">
      <w:pPr>
        <w:spacing w:line="360" w:lineRule="auto"/>
        <w:ind w:firstLine="851"/>
        <w:rPr>
          <w:rFonts w:ascii="Times" w:hAnsi="Times" w:cs="Times New Roman"/>
          <w:bCs/>
          <w:sz w:val="24"/>
          <w:szCs w:val="24"/>
        </w:rPr>
      </w:pPr>
      <w:r w:rsidRPr="009412A9">
        <w:rPr>
          <w:rFonts w:ascii="Times" w:hAnsi="Times" w:cs="Times New Roman"/>
          <w:bCs/>
          <w:sz w:val="24"/>
          <w:szCs w:val="24"/>
        </w:rPr>
        <w:t xml:space="preserve">The fundamental problem remains that Sri Lanka has still not addressed impunity for past violations, nor undertaken the security sector reforms needed to address their drivers and enablers.  Systemic barriers that continue to exist within the criminal justice system remain an impediment to real justice.  Domestic processes have consistently failed to deliver accountability in the past and I am not convinced the appointment </w:t>
      </w:r>
      <w:proofErr w:type="gramStart"/>
      <w:r w:rsidRPr="009412A9">
        <w:rPr>
          <w:rFonts w:ascii="Times" w:hAnsi="Times" w:cs="Times New Roman"/>
          <w:bCs/>
          <w:sz w:val="24"/>
          <w:szCs w:val="24"/>
        </w:rPr>
        <w:t>of</w:t>
      </w:r>
      <w:proofErr w:type="gramEnd"/>
      <w:r w:rsidRPr="009412A9">
        <w:rPr>
          <w:rFonts w:ascii="Times" w:hAnsi="Times" w:cs="Times New Roman"/>
          <w:bCs/>
          <w:sz w:val="24"/>
          <w:szCs w:val="24"/>
        </w:rPr>
        <w:t xml:space="preserve"> yet another Commission </w:t>
      </w:r>
      <w:r w:rsidRPr="009412A9">
        <w:rPr>
          <w:rFonts w:ascii="Times" w:hAnsi="Times" w:cs="Times New Roman"/>
          <w:bCs/>
          <w:sz w:val="24"/>
          <w:szCs w:val="24"/>
        </w:rPr>
        <w:lastRenderedPageBreak/>
        <w:t>of Inquiry will advance this agenda.  As a result, victims remain denied justice and Sri Lankans from all communities have no guarantee that past patterns of human rights violations will not recur.</w:t>
      </w:r>
    </w:p>
    <w:p w14:paraId="3BD44AFF" w14:textId="72681D11" w:rsidR="00522A2A" w:rsidRPr="009412A9" w:rsidRDefault="009645F6" w:rsidP="009645F6">
      <w:pPr>
        <w:spacing w:line="360" w:lineRule="auto"/>
        <w:ind w:firstLine="851"/>
        <w:rPr>
          <w:rFonts w:ascii="Times" w:eastAsia="Times New Roman" w:hAnsi="Times" w:cs="Times New Roman"/>
          <w:sz w:val="24"/>
          <w:szCs w:val="24"/>
          <w:shd w:val="clear" w:color="auto" w:fill="FFFFFF"/>
        </w:rPr>
      </w:pPr>
      <w:r w:rsidRPr="009412A9">
        <w:rPr>
          <w:rFonts w:ascii="Times" w:hAnsi="Times" w:cs="Times New Roman"/>
          <w:sz w:val="24"/>
          <w:szCs w:val="24"/>
        </w:rPr>
        <w:t>I urge the Council to remain alert to this situation in terms of prevention and to explore all possible avenues for advancing accountability.</w:t>
      </w:r>
    </w:p>
    <w:p w14:paraId="00C71AEF" w14:textId="665093BE" w:rsidR="00D74AA3" w:rsidRPr="009412A9" w:rsidRDefault="00D74AA3" w:rsidP="00D903B9">
      <w:pPr>
        <w:spacing w:after="0" w:line="360" w:lineRule="auto"/>
        <w:ind w:firstLine="851"/>
        <w:jc w:val="both"/>
        <w:rPr>
          <w:rFonts w:ascii="Times" w:hAnsi="Times" w:cs="Times New Roman"/>
          <w:sz w:val="24"/>
          <w:szCs w:val="24"/>
        </w:rPr>
      </w:pPr>
      <w:r w:rsidRPr="009412A9">
        <w:rPr>
          <w:rFonts w:ascii="Times" w:hAnsi="Times" w:cs="Times New Roman"/>
          <w:sz w:val="24"/>
          <w:szCs w:val="24"/>
        </w:rPr>
        <w:t>I now move to the report on</w:t>
      </w:r>
      <w:r w:rsidRPr="009412A9">
        <w:rPr>
          <w:rFonts w:ascii="Times" w:hAnsi="Times" w:cs="Times New Roman"/>
          <w:b/>
          <w:sz w:val="24"/>
          <w:szCs w:val="24"/>
        </w:rPr>
        <w:t xml:space="preserve"> Cyprus</w:t>
      </w:r>
      <w:r w:rsidRPr="009412A9">
        <w:rPr>
          <w:rFonts w:ascii="Times" w:hAnsi="Times" w:cs="Times New Roman"/>
          <w:sz w:val="24"/>
          <w:szCs w:val="24"/>
        </w:rPr>
        <w:t xml:space="preserve"> (A/HRC/43/22). </w:t>
      </w:r>
    </w:p>
    <w:p w14:paraId="3C40D2BD" w14:textId="77777777" w:rsidR="00D903B9" w:rsidRPr="009412A9" w:rsidRDefault="00D903B9" w:rsidP="00D903B9">
      <w:pPr>
        <w:spacing w:after="0" w:line="360" w:lineRule="auto"/>
        <w:ind w:firstLine="851"/>
        <w:jc w:val="both"/>
        <w:rPr>
          <w:rFonts w:ascii="Times" w:hAnsi="Times" w:cs="Times New Roman"/>
          <w:sz w:val="24"/>
          <w:szCs w:val="24"/>
        </w:rPr>
      </w:pPr>
    </w:p>
    <w:p w14:paraId="4318EF47" w14:textId="7450D194" w:rsidR="00D74AA3" w:rsidRPr="009412A9" w:rsidRDefault="00D74AA3" w:rsidP="00D903B9">
      <w:pPr>
        <w:spacing w:after="0" w:line="360" w:lineRule="auto"/>
        <w:ind w:firstLine="851"/>
        <w:jc w:val="both"/>
        <w:rPr>
          <w:rFonts w:ascii="Times" w:hAnsi="Times" w:cs="Times New Roman"/>
          <w:sz w:val="24"/>
          <w:szCs w:val="24"/>
        </w:rPr>
      </w:pPr>
      <w:r w:rsidRPr="009412A9">
        <w:rPr>
          <w:rFonts w:ascii="Times" w:hAnsi="Times" w:cs="Times New Roman"/>
          <w:sz w:val="24"/>
          <w:szCs w:val="24"/>
        </w:rPr>
        <w:t xml:space="preserve">Obstacles to full enjoyment of human rights continue to be generated by the division of Cyprus. In particular, the report documents </w:t>
      </w:r>
      <w:proofErr w:type="gramStart"/>
      <w:r w:rsidRPr="009412A9">
        <w:rPr>
          <w:rFonts w:ascii="Times" w:hAnsi="Times" w:cs="Times New Roman"/>
          <w:sz w:val="24"/>
          <w:szCs w:val="24"/>
        </w:rPr>
        <w:t>concerns</w:t>
      </w:r>
      <w:proofErr w:type="gramEnd"/>
      <w:r w:rsidRPr="009412A9">
        <w:rPr>
          <w:rFonts w:ascii="Times" w:hAnsi="Times" w:cs="Times New Roman"/>
          <w:sz w:val="24"/>
          <w:szCs w:val="24"/>
        </w:rPr>
        <w:t xml:space="preserve"> regarding the right to life and the question of missing persons; the principle of non-discrimination; freedom of movement and the right to seek asylum; property rights; freedom of religion or belief and cultural rights; freedom of opinion and expression; and the right to education. It also emphasises the need to ensure that the political process is grounded in human rights and a gender perspective. </w:t>
      </w:r>
    </w:p>
    <w:p w14:paraId="5B8519B1" w14:textId="77777777" w:rsidR="00D903B9" w:rsidRPr="009412A9" w:rsidRDefault="00D903B9" w:rsidP="00D903B9">
      <w:pPr>
        <w:spacing w:after="0" w:line="360" w:lineRule="auto"/>
        <w:ind w:firstLine="851"/>
        <w:jc w:val="both"/>
        <w:rPr>
          <w:rFonts w:ascii="Times" w:hAnsi="Times" w:cs="Times New Roman"/>
          <w:sz w:val="24"/>
          <w:szCs w:val="24"/>
        </w:rPr>
      </w:pPr>
    </w:p>
    <w:p w14:paraId="2EA059C6" w14:textId="77777777" w:rsidR="00D74AA3" w:rsidRPr="009412A9" w:rsidRDefault="00D74AA3" w:rsidP="00D903B9">
      <w:pPr>
        <w:spacing w:after="0" w:line="360" w:lineRule="auto"/>
        <w:ind w:firstLine="851"/>
        <w:jc w:val="both"/>
        <w:rPr>
          <w:rFonts w:ascii="Times" w:hAnsi="Times" w:cs="Times New Roman"/>
          <w:sz w:val="24"/>
          <w:szCs w:val="24"/>
        </w:rPr>
      </w:pPr>
      <w:r w:rsidRPr="009412A9">
        <w:rPr>
          <w:rFonts w:ascii="Times" w:hAnsi="Times" w:cs="Times New Roman"/>
          <w:sz w:val="24"/>
          <w:szCs w:val="24"/>
        </w:rPr>
        <w:t>I commend the work of the many Cypriots across the island who are working together to advance human rights through bi-communal cooperation. I also note some progress towards a mine-free Cyprus and in the search for missing persons, although I encourage accelerated efforts in both areas. I urge stronger efforts for mutual dialogue and a human rights-based approach, which can enhance conditions conducive for peace, as well as help to ensure, ultimately, that peace is sustained.</w:t>
      </w:r>
    </w:p>
    <w:p w14:paraId="66B3F344" w14:textId="77777777" w:rsidR="00833F50" w:rsidRPr="009412A9" w:rsidRDefault="00833F50" w:rsidP="00522A2A">
      <w:pPr>
        <w:pStyle w:val="Default"/>
        <w:spacing w:line="360" w:lineRule="auto"/>
        <w:ind w:firstLine="851"/>
        <w:jc w:val="both"/>
        <w:rPr>
          <w:rFonts w:ascii="Times" w:hAnsi="Times"/>
          <w:b/>
          <w:bCs/>
          <w:u w:color="000000"/>
          <w:lang w:val="en-GB"/>
        </w:rPr>
      </w:pPr>
    </w:p>
    <w:p w14:paraId="2DF70D43" w14:textId="6ECEF7DC" w:rsidR="00833F50" w:rsidRPr="007415CE" w:rsidRDefault="007415CE" w:rsidP="00D903B9">
      <w:pPr>
        <w:pStyle w:val="BodyA"/>
        <w:spacing w:line="360" w:lineRule="auto"/>
        <w:jc w:val="both"/>
        <w:rPr>
          <w:rFonts w:ascii="Times" w:eastAsia="Times New Roman" w:hAnsi="Times" w:cs="Times New Roman"/>
          <w:sz w:val="24"/>
          <w:szCs w:val="24"/>
          <w:lang w:val="es-CL"/>
        </w:rPr>
      </w:pPr>
      <w:r w:rsidRPr="007415CE">
        <w:rPr>
          <w:rFonts w:ascii="Times" w:hAnsi="Times" w:cs="Times New Roman"/>
          <w:sz w:val="24"/>
          <w:szCs w:val="24"/>
          <w:lang w:val="es-CL"/>
        </w:rPr>
        <w:t>Madam President</w:t>
      </w:r>
      <w:r w:rsidR="00833F50" w:rsidRPr="007415CE">
        <w:rPr>
          <w:rFonts w:ascii="Times" w:hAnsi="Times" w:cs="Times New Roman"/>
          <w:sz w:val="24"/>
          <w:szCs w:val="24"/>
          <w:lang w:val="es-CL"/>
        </w:rPr>
        <w:t>,</w:t>
      </w:r>
    </w:p>
    <w:p w14:paraId="0D416D85" w14:textId="793FA8BF" w:rsidR="00D903B9" w:rsidRPr="007415CE" w:rsidRDefault="00D903B9">
      <w:pPr>
        <w:pStyle w:val="Default"/>
        <w:spacing w:line="360" w:lineRule="auto"/>
        <w:ind w:firstLine="851"/>
        <w:jc w:val="both"/>
        <w:rPr>
          <w:rFonts w:ascii="Times" w:hAnsi="Times"/>
          <w:lang w:val="es-CL"/>
        </w:rPr>
      </w:pPr>
    </w:p>
    <w:p w14:paraId="31D092BD"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bookmarkStart w:id="0" w:name="OLE_LINK5"/>
      <w:bookmarkStart w:id="1" w:name="OLE_LINK6"/>
      <w:r w:rsidRPr="007415CE">
        <w:rPr>
          <w:rFonts w:ascii="Times" w:hAnsi="Times" w:cs="Times New Roman"/>
          <w:color w:val="000000" w:themeColor="text1"/>
          <w:sz w:val="24"/>
          <w:szCs w:val="24"/>
          <w:lang w:val="es-ES_tradnl"/>
        </w:rPr>
        <w:t xml:space="preserve">I </w:t>
      </w:r>
      <w:proofErr w:type="spellStart"/>
      <w:r w:rsidRPr="007415CE">
        <w:rPr>
          <w:rFonts w:ascii="Times" w:hAnsi="Times" w:cs="Times New Roman"/>
          <w:color w:val="000000" w:themeColor="text1"/>
          <w:sz w:val="24"/>
          <w:szCs w:val="24"/>
          <w:lang w:val="es-ES_tradnl"/>
        </w:rPr>
        <w:t>now</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present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update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on</w:t>
      </w:r>
      <w:proofErr w:type="spellEnd"/>
      <w:r w:rsidRPr="007415CE">
        <w:rPr>
          <w:rFonts w:ascii="Times" w:hAnsi="Times" w:cs="Times New Roman"/>
          <w:color w:val="000000" w:themeColor="text1"/>
          <w:sz w:val="24"/>
          <w:szCs w:val="24"/>
          <w:lang w:val="es-ES_tradnl"/>
        </w:rPr>
        <w:t xml:space="preserve"> </w:t>
      </w:r>
      <w:r w:rsidRPr="007415CE">
        <w:rPr>
          <w:rFonts w:ascii="Times" w:hAnsi="Times" w:cs="Times New Roman"/>
          <w:b/>
          <w:bCs/>
          <w:color w:val="000000" w:themeColor="text1"/>
          <w:sz w:val="24"/>
          <w:szCs w:val="24"/>
          <w:lang w:val="es-ES_tradnl"/>
        </w:rPr>
        <w:t>Nicaragua,</w:t>
      </w:r>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pursuant</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resolution</w:t>
      </w:r>
      <w:proofErr w:type="spellEnd"/>
      <w:r w:rsidRPr="007415CE">
        <w:rPr>
          <w:rFonts w:ascii="Times" w:hAnsi="Times" w:cs="Times New Roman"/>
          <w:color w:val="000000" w:themeColor="text1"/>
          <w:sz w:val="24"/>
          <w:szCs w:val="24"/>
          <w:lang w:val="es-ES_tradnl"/>
        </w:rPr>
        <w:t xml:space="preserve"> 40/2.</w:t>
      </w:r>
    </w:p>
    <w:p w14:paraId="299A3C1F" w14:textId="77777777" w:rsidR="007415CE" w:rsidRPr="007415CE" w:rsidRDefault="007415CE" w:rsidP="007415CE">
      <w:pPr>
        <w:pStyle w:val="BodyA"/>
        <w:jc w:val="both"/>
        <w:rPr>
          <w:rFonts w:ascii="Times" w:hAnsi="Times" w:cs="Times New Roman"/>
          <w:color w:val="FF0000"/>
          <w:sz w:val="24"/>
          <w:szCs w:val="24"/>
          <w:lang w:val="es-ES_tradnl"/>
        </w:rPr>
      </w:pPr>
    </w:p>
    <w:p w14:paraId="1D01347A" w14:textId="77777777" w:rsidR="007415CE" w:rsidRPr="007415CE" w:rsidRDefault="007415CE" w:rsidP="007415CE">
      <w:pPr>
        <w:pStyle w:val="BodyB"/>
        <w:ind w:firstLine="720"/>
        <w:jc w:val="both"/>
        <w:rPr>
          <w:rFonts w:ascii="Times" w:hAnsi="Times" w:cs="Times New Roman"/>
          <w:color w:val="000000" w:themeColor="text1"/>
          <w:lang w:val="es-ES"/>
          <w14:textOutline w14:w="0" w14:cap="rnd" w14:cmpd="sng" w14:algn="ctr">
            <w14:noFill/>
            <w14:prstDash w14:val="solid"/>
            <w14:bevel/>
          </w14:textOutline>
        </w:rPr>
      </w:pPr>
      <w:proofErr w:type="spellStart"/>
      <w:r w:rsidRPr="007415CE">
        <w:rPr>
          <w:rFonts w:ascii="Times" w:hAnsi="Times" w:cs="Times New Roman"/>
          <w:color w:val="000000" w:themeColor="text1"/>
          <w:lang w:val="es-ES"/>
          <w14:textOutline w14:w="0" w14:cap="rnd" w14:cmpd="sng" w14:algn="ctr">
            <w14:noFill/>
            <w14:prstDash w14:val="solid"/>
            <w14:bevel/>
          </w14:textOutline>
        </w:rPr>
        <w:t>Since</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the</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submission</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of </w:t>
      </w:r>
      <w:proofErr w:type="spellStart"/>
      <w:r w:rsidRPr="007415CE">
        <w:rPr>
          <w:rFonts w:ascii="Times" w:hAnsi="Times" w:cs="Times New Roman"/>
          <w:color w:val="000000" w:themeColor="text1"/>
          <w:lang w:val="es-ES"/>
          <w14:textOutline w14:w="0" w14:cap="rnd" w14:cmpd="sng" w14:algn="ctr">
            <w14:noFill/>
            <w14:prstDash w14:val="solid"/>
            <w14:bevel/>
          </w14:textOutline>
        </w:rPr>
        <w:t>my</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latest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report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in </w:t>
      </w:r>
      <w:proofErr w:type="spellStart"/>
      <w:r w:rsidRPr="007415CE">
        <w:rPr>
          <w:rFonts w:ascii="Times" w:hAnsi="Times" w:cs="Times New Roman"/>
          <w:color w:val="000000" w:themeColor="text1"/>
          <w:lang w:val="es-ES"/>
          <w14:textOutline w14:w="0" w14:cap="rnd" w14:cmpd="sng" w14:algn="ctr">
            <w14:noFill/>
            <w14:prstDash w14:val="solid"/>
            <w14:bevel/>
          </w14:textOutline>
        </w:rPr>
        <w:t>September</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2019, human </w:t>
      </w:r>
      <w:proofErr w:type="spellStart"/>
      <w:r w:rsidRPr="007415CE">
        <w:rPr>
          <w:rFonts w:ascii="Times" w:hAnsi="Times" w:cs="Times New Roman"/>
          <w:color w:val="000000" w:themeColor="text1"/>
          <w:lang w:val="es-ES"/>
          <w14:textOutline w14:w="0" w14:cap="rnd" w14:cmpd="sng" w14:algn="ctr">
            <w14:noFill/>
            <w14:prstDash w14:val="solid"/>
            <w14:bevel/>
          </w14:textOutline>
        </w:rPr>
        <w:t>rights</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violations</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have</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continued</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unabated</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in </w:t>
      </w:r>
      <w:proofErr w:type="spellStart"/>
      <w:r w:rsidRPr="007415CE">
        <w:rPr>
          <w:rFonts w:ascii="Times" w:hAnsi="Times" w:cs="Times New Roman"/>
          <w:color w:val="000000" w:themeColor="text1"/>
          <w:lang w:val="es-ES"/>
          <w14:textOutline w14:w="0" w14:cap="rnd" w14:cmpd="sng" w14:algn="ctr">
            <w14:noFill/>
            <w14:prstDash w14:val="solid"/>
            <w14:bevel/>
          </w14:textOutline>
        </w:rPr>
        <w:t>an</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extremely</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complex</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political</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and social </w:t>
      </w:r>
      <w:proofErr w:type="spellStart"/>
      <w:r w:rsidRPr="007415CE">
        <w:rPr>
          <w:rFonts w:ascii="Times" w:hAnsi="Times" w:cs="Times New Roman"/>
          <w:color w:val="000000" w:themeColor="text1"/>
          <w:lang w:val="es-ES"/>
          <w14:textOutline w14:w="0" w14:cap="rnd" w14:cmpd="sng" w14:algn="ctr">
            <w14:noFill/>
            <w14:prstDash w14:val="solid"/>
            <w14:bevel/>
          </w14:textOutline>
        </w:rPr>
        <w:t>context</w:t>
      </w:r>
      <w:proofErr w:type="spellEnd"/>
      <w:r w:rsidRPr="007415CE">
        <w:rPr>
          <w:rFonts w:ascii="Times" w:hAnsi="Times" w:cs="Times New Roman"/>
          <w:color w:val="000000" w:themeColor="text1"/>
          <w:lang w:val="es-ES"/>
          <w14:textOutline w14:w="0" w14:cap="rnd" w14:cmpd="sng" w14:algn="ctr">
            <w14:noFill/>
            <w14:prstDash w14:val="solid"/>
            <w14:bevel/>
          </w14:textOutline>
        </w:rPr>
        <w:t>.</w:t>
      </w:r>
    </w:p>
    <w:bookmarkEnd w:id="0"/>
    <w:bookmarkEnd w:id="1"/>
    <w:p w14:paraId="5246DD2C" w14:textId="77777777" w:rsidR="007415CE" w:rsidRPr="007415CE" w:rsidRDefault="007415CE" w:rsidP="007415CE">
      <w:pPr>
        <w:pStyle w:val="BodyB"/>
        <w:jc w:val="both"/>
        <w:rPr>
          <w:rFonts w:ascii="Times" w:hAnsi="Times" w:cs="Times New Roman"/>
          <w:color w:val="000000" w:themeColor="text1"/>
          <w:lang w:val="es-ES"/>
          <w14:textOutline w14:w="0" w14:cap="rnd" w14:cmpd="sng" w14:algn="ctr">
            <w14:noFill/>
            <w14:prstDash w14:val="solid"/>
            <w14:bevel/>
          </w14:textOutline>
        </w:rPr>
      </w:pPr>
    </w:p>
    <w:p w14:paraId="039FCB50" w14:textId="77777777" w:rsidR="007415CE" w:rsidRPr="007415CE" w:rsidRDefault="007415CE" w:rsidP="007415CE">
      <w:pPr>
        <w:pStyle w:val="BodyB"/>
        <w:ind w:firstLine="720"/>
        <w:jc w:val="both"/>
        <w:rPr>
          <w:rFonts w:ascii="Times" w:hAnsi="Times" w:cs="Times New Roman"/>
          <w:color w:val="000000" w:themeColor="text1"/>
          <w:lang w:val="es-ES"/>
          <w14:textOutline w14:w="0" w14:cap="rnd" w14:cmpd="sng" w14:algn="ctr">
            <w14:noFill/>
            <w14:prstDash w14:val="solid"/>
            <w14:bevel/>
          </w14:textOutline>
        </w:rPr>
      </w:pPr>
      <w:r w:rsidRPr="007415CE">
        <w:rPr>
          <w:rFonts w:ascii="Times" w:hAnsi="Times" w:cs="Times New Roman"/>
          <w:color w:val="000000" w:themeColor="text1"/>
          <w:lang w:val="es-ES"/>
          <w14:textOutline w14:w="0" w14:cap="rnd" w14:cmpd="sng" w14:algn="ctr">
            <w14:noFill/>
            <w14:prstDash w14:val="solid"/>
            <w14:bevel/>
          </w14:textOutline>
        </w:rPr>
        <w:t xml:space="preserve">In 2019, </w:t>
      </w:r>
      <w:proofErr w:type="spellStart"/>
      <w:r w:rsidRPr="007415CE">
        <w:rPr>
          <w:rFonts w:ascii="Times" w:hAnsi="Times" w:cs="Times New Roman"/>
          <w:color w:val="000000" w:themeColor="text1"/>
          <w:lang w:val="es-ES"/>
          <w14:textOutline w14:w="0" w14:cap="rnd" w14:cmpd="sng" w14:algn="ctr">
            <w14:noFill/>
            <w14:prstDash w14:val="solid"/>
            <w14:bevel/>
          </w14:textOutline>
        </w:rPr>
        <w:t>the</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economy</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contracted</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by</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5.7 </w:t>
      </w:r>
      <w:proofErr w:type="gramStart"/>
      <w:r w:rsidRPr="007415CE">
        <w:rPr>
          <w:rFonts w:ascii="Times" w:hAnsi="Times" w:cs="Times New Roman"/>
          <w:color w:val="000000" w:themeColor="text1"/>
          <w:lang w:val="es-ES"/>
          <w14:textOutline w14:w="0" w14:cap="rnd" w14:cmpd="sng" w14:algn="ctr">
            <w14:noFill/>
            <w14:prstDash w14:val="solid"/>
            <w14:bevel/>
          </w14:textOutline>
        </w:rPr>
        <w:t>per cent</w:t>
      </w:r>
      <w:proofErr w:type="gram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with</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increasing</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inflation</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and formal </w:t>
      </w:r>
      <w:proofErr w:type="spellStart"/>
      <w:r w:rsidRPr="007415CE">
        <w:rPr>
          <w:rFonts w:ascii="Times" w:hAnsi="Times" w:cs="Times New Roman"/>
          <w:color w:val="000000" w:themeColor="text1"/>
          <w:lang w:val="es-ES"/>
          <w14:textOutline w14:w="0" w14:cap="rnd" w14:cmpd="sng" w14:algn="ctr">
            <w14:noFill/>
            <w14:prstDash w14:val="solid"/>
            <w14:bevel/>
          </w14:textOutline>
        </w:rPr>
        <w:t>unemployment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I </w:t>
      </w:r>
      <w:proofErr w:type="spellStart"/>
      <w:r w:rsidRPr="007415CE">
        <w:rPr>
          <w:rFonts w:ascii="Times" w:hAnsi="Times" w:cs="Times New Roman"/>
          <w:color w:val="000000" w:themeColor="text1"/>
          <w:lang w:val="es-ES"/>
          <w14:textOutline w14:w="0" w14:cap="rnd" w14:cmpd="sng" w14:algn="ctr">
            <w14:noFill/>
            <w14:prstDash w14:val="solid"/>
            <w14:bevel/>
          </w14:textOutline>
        </w:rPr>
        <w:t>highlight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that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the</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Government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maintained</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social </w:t>
      </w:r>
      <w:proofErr w:type="spellStart"/>
      <w:r w:rsidRPr="007415CE">
        <w:rPr>
          <w:rFonts w:ascii="Times" w:hAnsi="Times" w:cs="Times New Roman"/>
          <w:color w:val="000000" w:themeColor="text1"/>
          <w:lang w:val="es-ES"/>
          <w14:textOutline w14:w="0" w14:cap="rnd" w14:cmpd="sng" w14:algn="ctr">
            <w14:noFill/>
            <w14:prstDash w14:val="solid"/>
            <w14:bevel/>
          </w14:textOutline>
        </w:rPr>
        <w:t>spending</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as a </w:t>
      </w:r>
      <w:proofErr w:type="spellStart"/>
      <w:r w:rsidRPr="007415CE">
        <w:rPr>
          <w:rFonts w:ascii="Times" w:hAnsi="Times" w:cs="Times New Roman"/>
          <w:color w:val="000000" w:themeColor="text1"/>
          <w:lang w:val="es-ES"/>
          <w14:textOutline w14:w="0" w14:cap="rnd" w14:cmpd="sng" w14:algn="ctr">
            <w14:noFill/>
            <w14:prstDash w14:val="solid"/>
            <w14:bevel/>
          </w14:textOutline>
        </w:rPr>
        <w:t>budget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priority</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particularly</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on</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health</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and </w:t>
      </w:r>
      <w:proofErr w:type="spellStart"/>
      <w:r w:rsidRPr="007415CE">
        <w:rPr>
          <w:rFonts w:ascii="Times" w:hAnsi="Times" w:cs="Times New Roman"/>
          <w:color w:val="000000" w:themeColor="text1"/>
          <w:lang w:val="es-ES"/>
          <w14:textOutline w14:w="0" w14:cap="rnd" w14:cmpd="sng" w14:algn="ctr">
            <w14:noFill/>
            <w14:prstDash w14:val="solid"/>
            <w14:bevel/>
          </w14:textOutline>
        </w:rPr>
        <w:t>education</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and </w:t>
      </w:r>
      <w:proofErr w:type="spellStart"/>
      <w:r w:rsidRPr="007415CE">
        <w:rPr>
          <w:rFonts w:ascii="Times" w:hAnsi="Times" w:cs="Times New Roman"/>
          <w:color w:val="000000" w:themeColor="text1"/>
          <w:lang w:val="es-ES"/>
          <w14:textOutline w14:w="0" w14:cap="rnd" w14:cmpd="sng" w14:algn="ctr">
            <w14:noFill/>
            <w14:prstDash w14:val="solid"/>
            <w14:bevel/>
          </w14:textOutline>
        </w:rPr>
        <w:t>well</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as </w:t>
      </w:r>
      <w:proofErr w:type="spellStart"/>
      <w:r w:rsidRPr="007415CE">
        <w:rPr>
          <w:rFonts w:ascii="Times" w:hAnsi="Times" w:cs="Times New Roman"/>
          <w:color w:val="000000" w:themeColor="text1"/>
          <w:lang w:val="es-ES"/>
          <w14:textOutline w14:w="0" w14:cap="rnd" w14:cmpd="sng" w14:algn="ctr">
            <w14:noFill/>
            <w14:prstDash w14:val="solid"/>
            <w14:bevel/>
          </w14:textOutline>
        </w:rPr>
        <w:t>measures</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to </w:t>
      </w:r>
      <w:proofErr w:type="spellStart"/>
      <w:r w:rsidRPr="007415CE">
        <w:rPr>
          <w:rFonts w:ascii="Times" w:hAnsi="Times" w:cs="Times New Roman"/>
          <w:color w:val="000000" w:themeColor="text1"/>
          <w:lang w:val="es-ES"/>
          <w14:textOutline w14:w="0" w14:cap="rnd" w14:cmpd="sng" w14:algn="ctr">
            <w14:noFill/>
            <w14:prstDash w14:val="solid"/>
            <w14:bevel/>
          </w14:textOutline>
        </w:rPr>
        <w:t>combat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poverty</w:t>
      </w:r>
      <w:proofErr w:type="spellEnd"/>
      <w:r w:rsidRPr="007415CE">
        <w:rPr>
          <w:rFonts w:ascii="Times" w:hAnsi="Times" w:cs="Times New Roman"/>
          <w:color w:val="000000" w:themeColor="text1"/>
          <w:lang w:val="es-ES"/>
          <w14:textOutline w14:w="0" w14:cap="rnd" w14:cmpd="sng" w14:algn="ctr">
            <w14:noFill/>
            <w14:prstDash w14:val="solid"/>
            <w14:bevel/>
          </w14:textOutline>
        </w:rPr>
        <w:t>.</w:t>
      </w:r>
    </w:p>
    <w:p w14:paraId="244765E0" w14:textId="77777777" w:rsidR="007415CE" w:rsidRPr="007415CE" w:rsidRDefault="007415CE" w:rsidP="007415CE">
      <w:pPr>
        <w:pStyle w:val="BodyB"/>
        <w:jc w:val="both"/>
        <w:rPr>
          <w:rFonts w:ascii="Times" w:hAnsi="Times" w:cs="Times New Roman"/>
          <w:color w:val="FF0000"/>
          <w:lang w:val="es-ES_tradnl"/>
        </w:rPr>
      </w:pPr>
    </w:p>
    <w:p w14:paraId="621C037C" w14:textId="77777777" w:rsidR="007415CE" w:rsidRPr="007415CE" w:rsidRDefault="007415CE" w:rsidP="007415CE">
      <w:pPr>
        <w:pStyle w:val="BodyB"/>
        <w:ind w:firstLine="720"/>
        <w:jc w:val="both"/>
        <w:rPr>
          <w:rFonts w:ascii="Times" w:hAnsi="Times" w:cs="Times New Roman"/>
          <w:color w:val="000000" w:themeColor="text1"/>
          <w:lang w:val="es-ES"/>
          <w14:textOutline w14:w="0" w14:cap="rnd" w14:cmpd="sng" w14:algn="ctr">
            <w14:noFill/>
            <w14:prstDash w14:val="solid"/>
            <w14:bevel/>
          </w14:textOutline>
        </w:rPr>
      </w:pPr>
      <w:proofErr w:type="spellStart"/>
      <w:r w:rsidRPr="007415CE">
        <w:rPr>
          <w:rFonts w:ascii="Times" w:hAnsi="Times" w:cs="Times New Roman"/>
          <w:color w:val="000000" w:themeColor="text1"/>
          <w:lang w:val="es-ES"/>
          <w14:textOutline w14:w="0" w14:cap="rnd" w14:cmpd="sng" w14:algn="ctr">
            <w14:noFill/>
            <w14:prstDash w14:val="solid"/>
            <w14:bevel/>
          </w14:textOutline>
        </w:rPr>
        <w:t>However</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as of 31 </w:t>
      </w:r>
      <w:proofErr w:type="spellStart"/>
      <w:r w:rsidRPr="007415CE">
        <w:rPr>
          <w:rFonts w:ascii="Times" w:hAnsi="Times" w:cs="Times New Roman"/>
          <w:color w:val="000000" w:themeColor="text1"/>
          <w:lang w:val="es-ES"/>
          <w14:textOutline w14:w="0" w14:cap="rnd" w14:cmpd="sng" w14:algn="ctr">
            <w14:noFill/>
            <w14:prstDash w14:val="solid"/>
            <w14:bevel/>
          </w14:textOutline>
        </w:rPr>
        <w:t>December</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2019, more </w:t>
      </w:r>
      <w:proofErr w:type="spellStart"/>
      <w:r w:rsidRPr="007415CE">
        <w:rPr>
          <w:rFonts w:ascii="Times" w:hAnsi="Times" w:cs="Times New Roman"/>
          <w:color w:val="000000" w:themeColor="text1"/>
          <w:lang w:val="es-ES"/>
          <w14:textOutline w14:w="0" w14:cap="rnd" w14:cmpd="sng" w14:algn="ctr">
            <w14:noFill/>
            <w14:prstDash w14:val="solid"/>
            <w14:bevel/>
          </w14:textOutline>
        </w:rPr>
        <w:t>than</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98,000 </w:t>
      </w:r>
      <w:proofErr w:type="spellStart"/>
      <w:r w:rsidRPr="007415CE">
        <w:rPr>
          <w:rFonts w:ascii="Times" w:hAnsi="Times" w:cs="Times New Roman"/>
          <w:color w:val="000000" w:themeColor="text1"/>
          <w:lang w:val="es-ES"/>
          <w14:textOutline w14:w="0" w14:cap="rnd" w14:cmpd="sng" w14:algn="ctr">
            <w14:noFill/>
            <w14:prstDash w14:val="solid"/>
            <w14:bevel/>
          </w14:textOutline>
        </w:rPr>
        <w:t>Nicaraguans</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had</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left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the</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country, </w:t>
      </w:r>
      <w:proofErr w:type="spellStart"/>
      <w:r w:rsidRPr="007415CE">
        <w:rPr>
          <w:rFonts w:ascii="Times" w:hAnsi="Times" w:cs="Times New Roman"/>
          <w:color w:val="000000" w:themeColor="text1"/>
          <w:lang w:val="es-ES"/>
          <w14:textOutline w14:w="0" w14:cap="rnd" w14:cmpd="sng" w14:algn="ctr">
            <w14:noFill/>
            <w14:prstDash w14:val="solid"/>
            <w14:bevel/>
          </w14:textOutline>
        </w:rPr>
        <w:t>without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basic</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conditions</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for</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a </w:t>
      </w:r>
      <w:proofErr w:type="spellStart"/>
      <w:r w:rsidRPr="007415CE">
        <w:rPr>
          <w:rFonts w:ascii="Times" w:hAnsi="Times" w:cs="Times New Roman"/>
          <w:color w:val="000000" w:themeColor="text1"/>
          <w:lang w:val="es-ES"/>
          <w14:textOutline w14:w="0" w14:cap="rnd" w14:cmpd="sng" w14:algn="ctr">
            <w14:noFill/>
            <w14:prstDash w14:val="solid"/>
            <w14:bevel/>
          </w14:textOutline>
        </w:rPr>
        <w:t>safe</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return</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My</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Office </w:t>
      </w:r>
      <w:proofErr w:type="spellStart"/>
      <w:r w:rsidRPr="007415CE">
        <w:rPr>
          <w:rFonts w:ascii="Times" w:hAnsi="Times" w:cs="Times New Roman"/>
          <w:color w:val="000000" w:themeColor="text1"/>
          <w:lang w:val="es-ES"/>
          <w14:textOutline w14:w="0" w14:cap="rnd" w14:cmpd="sng" w14:algn="ctr">
            <w14:noFill/>
            <w14:prstDash w14:val="solid"/>
            <w14:bevel/>
          </w14:textOutline>
        </w:rPr>
        <w:t>documented</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cases of </w:t>
      </w:r>
      <w:proofErr w:type="spellStart"/>
      <w:r w:rsidRPr="007415CE">
        <w:rPr>
          <w:rFonts w:ascii="Times" w:hAnsi="Times" w:cs="Times New Roman"/>
          <w:color w:val="000000" w:themeColor="text1"/>
          <w:lang w:val="es-ES"/>
          <w14:textOutline w14:w="0" w14:cap="rnd" w14:cmpd="sng" w14:algn="ctr">
            <w14:noFill/>
            <w14:prstDash w14:val="solid"/>
            <w14:bevel/>
          </w14:textOutline>
        </w:rPr>
        <w:t>threats</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and </w:t>
      </w:r>
      <w:proofErr w:type="spellStart"/>
      <w:r w:rsidRPr="007415CE">
        <w:rPr>
          <w:rFonts w:ascii="Times" w:hAnsi="Times" w:cs="Times New Roman"/>
          <w:color w:val="000000" w:themeColor="text1"/>
          <w:lang w:val="es-ES"/>
          <w14:textOutline w14:w="0" w14:cap="rnd" w14:cmpd="sng" w14:algn="ctr">
            <w14:noFill/>
            <w14:prstDash w14:val="solid"/>
            <w14:bevel/>
          </w14:textOutline>
        </w:rPr>
        <w:t>harassment</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including</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seven</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people</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arbitrarily</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detained</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immediately</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after</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their</w:t>
      </w:r>
      <w:proofErr w:type="spellEnd"/>
      <w:r w:rsidRPr="007415CE">
        <w:rPr>
          <w:rFonts w:ascii="Times" w:hAnsi="Times" w:cs="Times New Roman"/>
          <w:color w:val="000000" w:themeColor="text1"/>
          <w:lang w:val="es-ES"/>
          <w14:textOutline w14:w="0" w14:cap="rnd" w14:cmpd="sng" w14:algn="ctr">
            <w14:noFill/>
            <w14:prstDash w14:val="solid"/>
            <w14:bevel/>
          </w14:textOutline>
        </w:rPr>
        <w:t xml:space="preserve"> </w:t>
      </w:r>
      <w:proofErr w:type="spellStart"/>
      <w:r w:rsidRPr="007415CE">
        <w:rPr>
          <w:rFonts w:ascii="Times" w:hAnsi="Times" w:cs="Times New Roman"/>
          <w:color w:val="000000" w:themeColor="text1"/>
          <w:lang w:val="es-ES"/>
          <w14:textOutline w14:w="0" w14:cap="rnd" w14:cmpd="sng" w14:algn="ctr">
            <w14:noFill/>
            <w14:prstDash w14:val="solid"/>
            <w14:bevel/>
          </w14:textOutline>
        </w:rPr>
        <w:t>return</w:t>
      </w:r>
      <w:proofErr w:type="spellEnd"/>
      <w:r w:rsidRPr="007415CE">
        <w:rPr>
          <w:rFonts w:ascii="Times" w:hAnsi="Times" w:cs="Times New Roman"/>
          <w:color w:val="000000" w:themeColor="text1"/>
          <w:lang w:val="es-ES"/>
          <w14:textOutline w14:w="0" w14:cap="rnd" w14:cmpd="sng" w14:algn="ctr">
            <w14:noFill/>
            <w14:prstDash w14:val="solid"/>
            <w14:bevel/>
          </w14:textOutline>
        </w:rPr>
        <w:t>.</w:t>
      </w:r>
    </w:p>
    <w:p w14:paraId="67BEA654" w14:textId="77777777" w:rsidR="007415CE" w:rsidRPr="007415CE" w:rsidRDefault="007415CE" w:rsidP="007415CE">
      <w:pPr>
        <w:pStyle w:val="BodyA"/>
        <w:jc w:val="both"/>
        <w:rPr>
          <w:rFonts w:ascii="Times" w:hAnsi="Times" w:cs="Times New Roman"/>
          <w:color w:val="FF0000"/>
          <w:sz w:val="24"/>
          <w:szCs w:val="24"/>
          <w:lang w:val="es-ES_tradnl"/>
        </w:rPr>
      </w:pPr>
    </w:p>
    <w:p w14:paraId="17FFCF24"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proofErr w:type="spellStart"/>
      <w:r w:rsidRPr="007415CE">
        <w:rPr>
          <w:rFonts w:ascii="Times" w:hAnsi="Times" w:cs="Times New Roman"/>
          <w:color w:val="000000" w:themeColor="text1"/>
          <w:sz w:val="24"/>
          <w:szCs w:val="24"/>
          <w:lang w:val="es-ES_tradnl"/>
        </w:rPr>
        <w:lastRenderedPageBreak/>
        <w:t>Among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other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work</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necessary</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follow</w:t>
      </w:r>
      <w:proofErr w:type="spellEnd"/>
      <w:r w:rsidRPr="007415CE">
        <w:rPr>
          <w:rFonts w:ascii="Times" w:hAnsi="Times" w:cs="Times New Roman"/>
          <w:color w:val="000000" w:themeColor="text1"/>
          <w:sz w:val="24"/>
          <w:szCs w:val="24"/>
          <w:lang w:val="es-ES_tradnl"/>
        </w:rPr>
        <w:t xml:space="preserve"> up </w:t>
      </w:r>
      <w:proofErr w:type="spellStart"/>
      <w:r w:rsidRPr="007415CE">
        <w:rPr>
          <w:rFonts w:ascii="Times" w:hAnsi="Times" w:cs="Times New Roman"/>
          <w:color w:val="000000" w:themeColor="text1"/>
          <w:sz w:val="24"/>
          <w:szCs w:val="24"/>
          <w:lang w:val="es-ES_tradnl"/>
        </w:rPr>
        <w:t>on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situation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from</w:t>
      </w:r>
      <w:proofErr w:type="spellEnd"/>
      <w:r w:rsidRPr="007415CE">
        <w:rPr>
          <w:rFonts w:ascii="Times" w:hAnsi="Times" w:cs="Times New Roman"/>
          <w:color w:val="000000" w:themeColor="text1"/>
          <w:sz w:val="24"/>
          <w:szCs w:val="24"/>
          <w:lang w:val="es-ES_tradnl"/>
        </w:rPr>
        <w:t xml:space="preserve"> 1 </w:t>
      </w:r>
      <w:proofErr w:type="spellStart"/>
      <w:r w:rsidRPr="007415CE">
        <w:rPr>
          <w:rFonts w:ascii="Times" w:hAnsi="Times" w:cs="Times New Roman"/>
          <w:color w:val="000000" w:themeColor="text1"/>
          <w:sz w:val="24"/>
          <w:szCs w:val="24"/>
          <w:lang w:val="es-ES_tradnl"/>
        </w:rPr>
        <w:t>August</w:t>
      </w:r>
      <w:proofErr w:type="spellEnd"/>
      <w:r w:rsidRPr="007415CE">
        <w:rPr>
          <w:rFonts w:ascii="Times" w:hAnsi="Times" w:cs="Times New Roman"/>
          <w:color w:val="000000" w:themeColor="text1"/>
          <w:sz w:val="24"/>
          <w:szCs w:val="24"/>
          <w:lang w:val="es-ES_tradnl"/>
        </w:rPr>
        <w:t xml:space="preserve"> 2019 to date, a </w:t>
      </w:r>
      <w:proofErr w:type="spellStart"/>
      <w:r w:rsidRPr="007415CE">
        <w:rPr>
          <w:rFonts w:ascii="Times" w:hAnsi="Times" w:cs="Times New Roman"/>
          <w:color w:val="000000" w:themeColor="text1"/>
          <w:sz w:val="24"/>
          <w:szCs w:val="24"/>
          <w:lang w:val="es-ES_tradnl"/>
        </w:rPr>
        <w:t>specific</w:t>
      </w:r>
      <w:proofErr w:type="spellEnd"/>
      <w:r w:rsidRPr="007415CE">
        <w:rPr>
          <w:rFonts w:ascii="Times" w:hAnsi="Times" w:cs="Times New Roman"/>
          <w:color w:val="000000" w:themeColor="text1"/>
          <w:sz w:val="24"/>
          <w:szCs w:val="24"/>
          <w:lang w:val="es-ES_tradnl"/>
        </w:rPr>
        <w:t xml:space="preserve"> Nicaragua </w:t>
      </w:r>
      <w:proofErr w:type="spellStart"/>
      <w:r w:rsidRPr="007415CE">
        <w:rPr>
          <w:rFonts w:ascii="Times" w:hAnsi="Times" w:cs="Times New Roman"/>
          <w:color w:val="000000" w:themeColor="text1"/>
          <w:sz w:val="24"/>
          <w:szCs w:val="24"/>
          <w:lang w:val="es-ES_tradnl"/>
        </w:rPr>
        <w:t>team</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within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our</w:t>
      </w:r>
      <w:proofErr w:type="spellEnd"/>
      <w:r w:rsidRPr="007415CE">
        <w:rPr>
          <w:rFonts w:ascii="Times" w:hAnsi="Times" w:cs="Times New Roman"/>
          <w:color w:val="000000" w:themeColor="text1"/>
          <w:sz w:val="24"/>
          <w:szCs w:val="24"/>
          <w:lang w:val="es-ES_tradnl"/>
        </w:rPr>
        <w:t xml:space="preserve"> Regional Office </w:t>
      </w:r>
      <w:proofErr w:type="spellStart"/>
      <w:r w:rsidRPr="007415CE">
        <w:rPr>
          <w:rFonts w:ascii="Times" w:hAnsi="Times" w:cs="Times New Roman"/>
          <w:color w:val="000000" w:themeColor="text1"/>
          <w:sz w:val="24"/>
          <w:szCs w:val="24"/>
          <w:lang w:val="es-ES_tradnl"/>
        </w:rPr>
        <w:t>for</w:t>
      </w:r>
      <w:proofErr w:type="spellEnd"/>
      <w:r w:rsidRPr="007415CE">
        <w:rPr>
          <w:rFonts w:ascii="Times" w:hAnsi="Times" w:cs="Times New Roman"/>
          <w:color w:val="000000" w:themeColor="text1"/>
          <w:sz w:val="24"/>
          <w:szCs w:val="24"/>
          <w:lang w:val="es-ES_tradnl"/>
        </w:rPr>
        <w:t xml:space="preserve"> Central </w:t>
      </w:r>
      <w:proofErr w:type="spellStart"/>
      <w:r w:rsidRPr="007415CE">
        <w:rPr>
          <w:rFonts w:ascii="Times" w:hAnsi="Times" w:cs="Times New Roman"/>
          <w:color w:val="000000" w:themeColor="text1"/>
          <w:sz w:val="24"/>
          <w:szCs w:val="24"/>
          <w:lang w:val="es-ES_tradnl"/>
        </w:rPr>
        <w:t>America</w:t>
      </w:r>
      <w:proofErr w:type="spellEnd"/>
      <w:r w:rsidRPr="007415CE">
        <w:rPr>
          <w:rFonts w:ascii="Times" w:hAnsi="Times" w:cs="Times New Roman"/>
          <w:color w:val="000000" w:themeColor="text1"/>
          <w:sz w:val="24"/>
          <w:szCs w:val="24"/>
          <w:lang w:val="es-ES_tradnl"/>
        </w:rPr>
        <w:t xml:space="preserve">, in </w:t>
      </w:r>
      <w:proofErr w:type="spellStart"/>
      <w:r w:rsidRPr="007415CE">
        <w:rPr>
          <w:rFonts w:ascii="Times" w:hAnsi="Times" w:cs="Times New Roman"/>
          <w:color w:val="000000" w:themeColor="text1"/>
          <w:sz w:val="24"/>
          <w:szCs w:val="24"/>
          <w:lang w:val="es-ES_tradnl"/>
        </w:rPr>
        <w:t>Panama</w:t>
      </w:r>
      <w:proofErr w:type="spellEnd"/>
      <w:r w:rsidRPr="007415CE">
        <w:rPr>
          <w:rFonts w:ascii="Times" w:hAnsi="Times" w:cs="Times New Roman"/>
          <w:color w:val="000000" w:themeColor="text1"/>
          <w:sz w:val="24"/>
          <w:szCs w:val="24"/>
          <w:lang w:val="es-ES_tradnl"/>
        </w:rPr>
        <w:t xml:space="preserve"> has </w:t>
      </w:r>
      <w:proofErr w:type="spellStart"/>
      <w:r w:rsidRPr="007415CE">
        <w:rPr>
          <w:rFonts w:ascii="Times" w:hAnsi="Times" w:cs="Times New Roman"/>
          <w:color w:val="000000" w:themeColor="text1"/>
          <w:sz w:val="24"/>
          <w:szCs w:val="24"/>
          <w:lang w:val="es-ES_tradnl"/>
        </w:rPr>
        <w:t>interviewed</w:t>
      </w:r>
      <w:proofErr w:type="spellEnd"/>
      <w:r w:rsidRPr="007415CE">
        <w:rPr>
          <w:rFonts w:ascii="Times" w:hAnsi="Times" w:cs="Times New Roman"/>
          <w:color w:val="000000" w:themeColor="text1"/>
          <w:sz w:val="24"/>
          <w:szCs w:val="24"/>
          <w:lang w:val="es-ES_tradnl"/>
        </w:rPr>
        <w:t xml:space="preserve"> 221 </w:t>
      </w:r>
      <w:proofErr w:type="spellStart"/>
      <w:r w:rsidRPr="007415CE">
        <w:rPr>
          <w:rFonts w:ascii="Times" w:hAnsi="Times" w:cs="Times New Roman"/>
          <w:color w:val="000000" w:themeColor="text1"/>
          <w:sz w:val="24"/>
          <w:szCs w:val="24"/>
          <w:lang w:val="es-ES_tradnl"/>
        </w:rPr>
        <w:t>men</w:t>
      </w:r>
      <w:proofErr w:type="spellEnd"/>
      <w:r w:rsidRPr="007415CE">
        <w:rPr>
          <w:rFonts w:ascii="Times" w:hAnsi="Times" w:cs="Times New Roman"/>
          <w:color w:val="000000" w:themeColor="text1"/>
          <w:sz w:val="24"/>
          <w:szCs w:val="24"/>
          <w:lang w:val="es-ES_tradnl"/>
        </w:rPr>
        <w:t xml:space="preserve"> and 174 </w:t>
      </w:r>
      <w:proofErr w:type="spellStart"/>
      <w:r w:rsidRPr="007415CE">
        <w:rPr>
          <w:rFonts w:ascii="Times" w:hAnsi="Times" w:cs="Times New Roman"/>
          <w:color w:val="000000" w:themeColor="text1"/>
          <w:sz w:val="24"/>
          <w:szCs w:val="24"/>
          <w:lang w:val="es-ES_tradnl"/>
        </w:rPr>
        <w:t>women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victims</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witnesses</w:t>
      </w:r>
      <w:proofErr w:type="spellEnd"/>
      <w:r w:rsidRPr="007415CE">
        <w:rPr>
          <w:rFonts w:ascii="Times" w:hAnsi="Times" w:cs="Times New Roman"/>
          <w:color w:val="000000" w:themeColor="text1"/>
          <w:sz w:val="24"/>
          <w:szCs w:val="24"/>
          <w:lang w:val="es-ES_tradnl"/>
        </w:rPr>
        <w:t xml:space="preserve"> of human </w:t>
      </w:r>
      <w:proofErr w:type="spellStart"/>
      <w:r w:rsidRPr="007415CE">
        <w:rPr>
          <w:rFonts w:ascii="Times" w:hAnsi="Times" w:cs="Times New Roman"/>
          <w:color w:val="000000" w:themeColor="text1"/>
          <w:sz w:val="24"/>
          <w:szCs w:val="24"/>
          <w:lang w:val="es-ES_tradnl"/>
        </w:rPr>
        <w:t>rights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violations</w:t>
      </w:r>
      <w:proofErr w:type="spellEnd"/>
      <w:r w:rsidRPr="007415CE">
        <w:rPr>
          <w:rFonts w:ascii="Times" w:hAnsi="Times" w:cs="Times New Roman"/>
          <w:color w:val="000000" w:themeColor="text1"/>
          <w:sz w:val="24"/>
          <w:szCs w:val="24"/>
          <w:lang w:val="es-ES_tradnl"/>
        </w:rPr>
        <w:t xml:space="preserve">. </w:t>
      </w:r>
    </w:p>
    <w:p w14:paraId="4BBA5DC3" w14:textId="77777777" w:rsidR="007415CE" w:rsidRPr="007415CE" w:rsidRDefault="007415CE" w:rsidP="007415CE">
      <w:pPr>
        <w:pStyle w:val="BodyA"/>
        <w:jc w:val="both"/>
        <w:rPr>
          <w:rFonts w:ascii="Times" w:hAnsi="Times" w:cs="Times New Roman"/>
          <w:color w:val="FF0000"/>
          <w:sz w:val="24"/>
          <w:szCs w:val="24"/>
          <w:lang w:val="es-ES_tradnl"/>
        </w:rPr>
      </w:pPr>
    </w:p>
    <w:p w14:paraId="47ABD8D5"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proofErr w:type="spellStart"/>
      <w:r w:rsidRPr="007415CE">
        <w:rPr>
          <w:rFonts w:ascii="Times" w:hAnsi="Times" w:cs="Times New Roman"/>
          <w:color w:val="000000" w:themeColor="text1"/>
          <w:sz w:val="24"/>
          <w:szCs w:val="24"/>
          <w:lang w:val="es-ES_tradnl"/>
        </w:rPr>
        <w:t>Victims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organizations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demanding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justice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truth</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reparation</w:t>
      </w:r>
      <w:proofErr w:type="spellEnd"/>
      <w:r w:rsidRPr="007415CE">
        <w:rPr>
          <w:rFonts w:ascii="Times" w:hAnsi="Times" w:cs="Times New Roman"/>
          <w:color w:val="000000" w:themeColor="text1"/>
          <w:sz w:val="24"/>
          <w:szCs w:val="24"/>
          <w:lang w:val="es-ES_tradnl"/>
        </w:rPr>
        <w:t xml:space="preserve">, as </w:t>
      </w:r>
      <w:proofErr w:type="spellStart"/>
      <w:r w:rsidRPr="007415CE">
        <w:rPr>
          <w:rFonts w:ascii="Times" w:hAnsi="Times" w:cs="Times New Roman"/>
          <w:color w:val="000000" w:themeColor="text1"/>
          <w:sz w:val="24"/>
          <w:szCs w:val="24"/>
          <w:lang w:val="es-ES_tradnl"/>
        </w:rPr>
        <w:t>well</w:t>
      </w:r>
      <w:proofErr w:type="spellEnd"/>
      <w:r w:rsidRPr="007415CE">
        <w:rPr>
          <w:rFonts w:ascii="Times" w:hAnsi="Times" w:cs="Times New Roman"/>
          <w:color w:val="000000" w:themeColor="text1"/>
          <w:sz w:val="24"/>
          <w:szCs w:val="24"/>
          <w:lang w:val="es-ES_tradnl"/>
        </w:rPr>
        <w:t xml:space="preserve"> as </w:t>
      </w:r>
      <w:proofErr w:type="spellStart"/>
      <w:r w:rsidRPr="007415CE">
        <w:rPr>
          <w:rFonts w:ascii="Times" w:hAnsi="Times" w:cs="Times New Roman"/>
          <w:color w:val="000000" w:themeColor="text1"/>
          <w:sz w:val="24"/>
          <w:szCs w:val="24"/>
          <w:lang w:val="es-ES_tradnl"/>
        </w:rPr>
        <w:t>their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leaders</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their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lawyers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continue</w:t>
      </w:r>
      <w:proofErr w:type="spellEnd"/>
      <w:r w:rsidRPr="007415CE">
        <w:rPr>
          <w:rFonts w:ascii="Times" w:hAnsi="Times" w:cs="Times New Roman"/>
          <w:color w:val="000000" w:themeColor="text1"/>
          <w:sz w:val="24"/>
          <w:szCs w:val="24"/>
          <w:lang w:val="es-ES_tradnl"/>
        </w:rPr>
        <w:t xml:space="preserve"> to be </w:t>
      </w:r>
      <w:proofErr w:type="spellStart"/>
      <w:r w:rsidRPr="007415CE">
        <w:rPr>
          <w:rFonts w:ascii="Times" w:hAnsi="Times" w:cs="Times New Roman"/>
          <w:color w:val="000000" w:themeColor="text1"/>
          <w:sz w:val="24"/>
          <w:szCs w:val="24"/>
          <w:lang w:val="es-ES_tradnl"/>
        </w:rPr>
        <w:t>subjected</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threats</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intimidation</w:t>
      </w:r>
      <w:proofErr w:type="spellEnd"/>
      <w:r w:rsidRPr="007415CE">
        <w:rPr>
          <w:rFonts w:ascii="Times" w:hAnsi="Times" w:cs="Times New Roman"/>
          <w:color w:val="000000" w:themeColor="text1"/>
          <w:sz w:val="24"/>
          <w:szCs w:val="24"/>
          <w:lang w:val="es-ES_tradnl"/>
        </w:rPr>
        <w:t>.</w:t>
      </w:r>
    </w:p>
    <w:p w14:paraId="26AA38CD" w14:textId="77777777" w:rsidR="007415CE" w:rsidRPr="007415CE" w:rsidRDefault="007415CE" w:rsidP="007415CE">
      <w:pPr>
        <w:pStyle w:val="BodyA"/>
        <w:jc w:val="both"/>
        <w:rPr>
          <w:rFonts w:ascii="Times" w:hAnsi="Times" w:cs="Times New Roman"/>
          <w:color w:val="000000" w:themeColor="text1"/>
          <w:sz w:val="24"/>
          <w:szCs w:val="24"/>
          <w:lang w:val="es-ES_tradnl"/>
        </w:rPr>
      </w:pPr>
    </w:p>
    <w:p w14:paraId="6B51C6A5"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right</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peaceful</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protest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is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systematically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denied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Massive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police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deployments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discourage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Nicaraguans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from</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demonstrating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When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protests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have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been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held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including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during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religious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celebrations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either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police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abruptly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dispersed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them</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w:t>
      </w:r>
      <w:proofErr w:type="spellEnd"/>
      <w:r w:rsidRPr="007415CE">
        <w:rPr>
          <w:rFonts w:ascii="Times" w:hAnsi="Times" w:cs="Times New Roman"/>
          <w:color w:val="000000" w:themeColor="text1"/>
          <w:sz w:val="24"/>
          <w:szCs w:val="24"/>
          <w:lang w:val="es-ES_tradnl"/>
        </w:rPr>
        <w:t xml:space="preserve"> pro-</w:t>
      </w:r>
      <w:proofErr w:type="spellStart"/>
      <w:r w:rsidRPr="007415CE">
        <w:rPr>
          <w:rFonts w:ascii="Times" w:hAnsi="Times" w:cs="Times New Roman"/>
          <w:color w:val="000000" w:themeColor="text1"/>
          <w:sz w:val="24"/>
          <w:szCs w:val="24"/>
          <w:lang w:val="es-ES_tradnl"/>
        </w:rPr>
        <w:t>government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elements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violently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attacked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them</w:t>
      </w:r>
      <w:proofErr w:type="spellEnd"/>
      <w:r w:rsidRPr="007415CE">
        <w:rPr>
          <w:rFonts w:ascii="Times" w:hAnsi="Times" w:cs="Times New Roman"/>
          <w:color w:val="000000" w:themeColor="text1"/>
          <w:sz w:val="24"/>
          <w:szCs w:val="24"/>
          <w:lang w:val="es-ES_tradnl"/>
        </w:rPr>
        <w:t>.</w:t>
      </w:r>
    </w:p>
    <w:p w14:paraId="3B3E8E4B" w14:textId="77777777" w:rsidR="007415CE" w:rsidRPr="007415CE" w:rsidRDefault="007415CE" w:rsidP="007415CE">
      <w:pPr>
        <w:pStyle w:val="BodyA"/>
        <w:jc w:val="both"/>
        <w:rPr>
          <w:rFonts w:ascii="Times" w:hAnsi="Times" w:cs="Times New Roman"/>
          <w:color w:val="FF0000"/>
          <w:sz w:val="24"/>
          <w:szCs w:val="24"/>
          <w:lang w:val="es-ES_tradnl"/>
        </w:rPr>
      </w:pPr>
    </w:p>
    <w:p w14:paraId="69E5B1E1" w14:textId="77777777" w:rsidR="007415CE" w:rsidRPr="007415CE" w:rsidRDefault="007415CE" w:rsidP="007415CE">
      <w:pPr>
        <w:pStyle w:val="BodyA"/>
        <w:jc w:val="both"/>
        <w:rPr>
          <w:rFonts w:ascii="Times" w:hAnsi="Times" w:cs="Times New Roman"/>
          <w:color w:val="000000" w:themeColor="text1"/>
          <w:sz w:val="24"/>
          <w:szCs w:val="24"/>
          <w:lang w:val="es-ES_tradnl"/>
        </w:rPr>
      </w:pPr>
      <w:proofErr w:type="spellStart"/>
      <w:r w:rsidRPr="007415CE">
        <w:rPr>
          <w:rFonts w:ascii="Times" w:hAnsi="Times" w:cs="Times New Roman"/>
          <w:color w:val="000000" w:themeColor="text1"/>
          <w:sz w:val="24"/>
          <w:szCs w:val="24"/>
          <w:lang w:val="es-ES_tradnl"/>
        </w:rPr>
        <w:t>Since</w:t>
      </w:r>
      <w:proofErr w:type="spellEnd"/>
      <w:r w:rsidRPr="007415CE">
        <w:rPr>
          <w:rFonts w:ascii="Times" w:hAnsi="Times" w:cs="Times New Roman"/>
          <w:color w:val="000000" w:themeColor="text1"/>
          <w:sz w:val="24"/>
          <w:szCs w:val="24"/>
          <w:lang w:val="es-ES_tradnl"/>
        </w:rPr>
        <w:t xml:space="preserve"> 1 </w:t>
      </w:r>
      <w:proofErr w:type="spellStart"/>
      <w:r w:rsidRPr="007415CE">
        <w:rPr>
          <w:rFonts w:ascii="Times" w:hAnsi="Times" w:cs="Times New Roman"/>
          <w:color w:val="000000" w:themeColor="text1"/>
          <w:sz w:val="24"/>
          <w:szCs w:val="24"/>
          <w:lang w:val="es-ES_tradnl"/>
        </w:rPr>
        <w:t>August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my</w:t>
      </w:r>
      <w:proofErr w:type="spellEnd"/>
      <w:r w:rsidRPr="007415CE">
        <w:rPr>
          <w:rFonts w:ascii="Times" w:hAnsi="Times" w:cs="Times New Roman"/>
          <w:color w:val="000000" w:themeColor="text1"/>
          <w:sz w:val="24"/>
          <w:szCs w:val="24"/>
          <w:lang w:val="es-ES_tradnl"/>
        </w:rPr>
        <w:t xml:space="preserve"> Office has </w:t>
      </w:r>
      <w:proofErr w:type="spellStart"/>
      <w:r w:rsidRPr="007415CE">
        <w:rPr>
          <w:rFonts w:ascii="Times" w:hAnsi="Times" w:cs="Times New Roman"/>
          <w:color w:val="000000" w:themeColor="text1"/>
          <w:sz w:val="24"/>
          <w:szCs w:val="24"/>
          <w:lang w:val="es-ES_tradnl"/>
        </w:rPr>
        <w:t>received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reports</w:t>
      </w:r>
      <w:proofErr w:type="spellEnd"/>
      <w:r w:rsidRPr="007415CE">
        <w:rPr>
          <w:rFonts w:ascii="Times" w:hAnsi="Times" w:cs="Times New Roman"/>
          <w:color w:val="000000" w:themeColor="text1"/>
          <w:sz w:val="24"/>
          <w:szCs w:val="24"/>
          <w:lang w:val="es-ES_tradnl"/>
        </w:rPr>
        <w:t xml:space="preserve"> of at </w:t>
      </w:r>
      <w:proofErr w:type="spellStart"/>
      <w:r w:rsidRPr="007415CE">
        <w:rPr>
          <w:rFonts w:ascii="Times" w:hAnsi="Times" w:cs="Times New Roman"/>
          <w:color w:val="000000" w:themeColor="text1"/>
          <w:sz w:val="24"/>
          <w:szCs w:val="24"/>
          <w:lang w:val="es-ES_tradnl"/>
        </w:rPr>
        <w:t>least</w:t>
      </w:r>
      <w:proofErr w:type="spellEnd"/>
      <w:r w:rsidRPr="007415CE">
        <w:rPr>
          <w:rFonts w:ascii="Times" w:hAnsi="Times" w:cs="Times New Roman"/>
          <w:color w:val="000000" w:themeColor="text1"/>
          <w:sz w:val="24"/>
          <w:szCs w:val="24"/>
          <w:lang w:val="es-ES_tradnl"/>
        </w:rPr>
        <w:t xml:space="preserve"> 108 </w:t>
      </w:r>
      <w:proofErr w:type="spellStart"/>
      <w:r w:rsidRPr="007415CE">
        <w:rPr>
          <w:rFonts w:ascii="Times" w:hAnsi="Times" w:cs="Times New Roman"/>
          <w:color w:val="000000" w:themeColor="text1"/>
          <w:sz w:val="24"/>
          <w:szCs w:val="24"/>
          <w:lang w:val="es-ES_tradnl"/>
        </w:rPr>
        <w:t>arbitrary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detentions</w:t>
      </w:r>
      <w:proofErr w:type="spellEnd"/>
      <w:r w:rsidRPr="007415CE">
        <w:rPr>
          <w:rFonts w:ascii="Times" w:hAnsi="Times" w:cs="Times New Roman"/>
          <w:color w:val="000000" w:themeColor="text1"/>
          <w:sz w:val="24"/>
          <w:szCs w:val="24"/>
          <w:lang w:val="es-ES_tradnl"/>
        </w:rPr>
        <w:t xml:space="preserve"> of up to 48 </w:t>
      </w:r>
      <w:proofErr w:type="spellStart"/>
      <w:r w:rsidRPr="007415CE">
        <w:rPr>
          <w:rFonts w:ascii="Times" w:hAnsi="Times" w:cs="Times New Roman"/>
          <w:color w:val="000000" w:themeColor="text1"/>
          <w:sz w:val="24"/>
          <w:szCs w:val="24"/>
          <w:lang w:val="es-ES_tradnl"/>
        </w:rPr>
        <w:t>hours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These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individuals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have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been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released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without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charge</w:t>
      </w:r>
      <w:proofErr w:type="spellEnd"/>
      <w:r w:rsidRPr="007415CE">
        <w:rPr>
          <w:rFonts w:ascii="Times" w:hAnsi="Times" w:cs="Times New Roman"/>
          <w:color w:val="000000" w:themeColor="text1"/>
          <w:sz w:val="24"/>
          <w:szCs w:val="24"/>
          <w:lang w:val="es-ES_tradnl"/>
        </w:rPr>
        <w:t>.</w:t>
      </w:r>
    </w:p>
    <w:p w14:paraId="2BE5EE64" w14:textId="77777777" w:rsidR="007415CE" w:rsidRPr="007415CE" w:rsidRDefault="007415CE" w:rsidP="007415CE">
      <w:pPr>
        <w:pStyle w:val="BodyA"/>
        <w:jc w:val="both"/>
        <w:rPr>
          <w:rFonts w:ascii="Times" w:hAnsi="Times" w:cs="Times New Roman"/>
          <w:color w:val="FF0000"/>
          <w:sz w:val="24"/>
          <w:szCs w:val="24"/>
          <w:lang w:val="es-ES_tradnl"/>
        </w:rPr>
      </w:pPr>
    </w:p>
    <w:p w14:paraId="2EF72A27"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proofErr w:type="spellStart"/>
      <w:r w:rsidRPr="007415CE">
        <w:rPr>
          <w:rFonts w:ascii="Times" w:hAnsi="Times" w:cs="Times New Roman"/>
          <w:color w:val="000000" w:themeColor="text1"/>
          <w:sz w:val="24"/>
          <w:szCs w:val="24"/>
          <w:lang w:val="es-ES_tradnl"/>
        </w:rPr>
        <w:t>On</w:t>
      </w:r>
      <w:proofErr w:type="spellEnd"/>
      <w:r w:rsidRPr="007415CE">
        <w:rPr>
          <w:rFonts w:ascii="Times" w:hAnsi="Times" w:cs="Times New Roman"/>
          <w:color w:val="000000" w:themeColor="text1"/>
          <w:sz w:val="24"/>
          <w:szCs w:val="24"/>
          <w:lang w:val="es-ES_tradnl"/>
        </w:rPr>
        <w:t xml:space="preserve"> 30 </w:t>
      </w:r>
      <w:proofErr w:type="spellStart"/>
      <w:r w:rsidRPr="007415CE">
        <w:rPr>
          <w:rFonts w:ascii="Times" w:hAnsi="Times" w:cs="Times New Roman"/>
          <w:color w:val="000000" w:themeColor="text1"/>
          <w:sz w:val="24"/>
          <w:szCs w:val="24"/>
          <w:lang w:val="es-ES_tradnl"/>
        </w:rPr>
        <w:t>December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Government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ordered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release</w:t>
      </w:r>
      <w:proofErr w:type="spellEnd"/>
      <w:r w:rsidRPr="007415CE">
        <w:rPr>
          <w:rFonts w:ascii="Times" w:hAnsi="Times" w:cs="Times New Roman"/>
          <w:color w:val="000000" w:themeColor="text1"/>
          <w:sz w:val="24"/>
          <w:szCs w:val="24"/>
          <w:lang w:val="es-ES_tradnl"/>
        </w:rPr>
        <w:t xml:space="preserve"> of 91 </w:t>
      </w:r>
      <w:proofErr w:type="spellStart"/>
      <w:r w:rsidRPr="007415CE">
        <w:rPr>
          <w:rFonts w:ascii="Times" w:hAnsi="Times" w:cs="Times New Roman"/>
          <w:color w:val="000000" w:themeColor="text1"/>
          <w:sz w:val="24"/>
          <w:szCs w:val="24"/>
          <w:lang w:val="es-ES_tradnl"/>
        </w:rPr>
        <w:t>people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with</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alternative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measures</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imprisonment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Among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them</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were</w:t>
      </w:r>
      <w:proofErr w:type="spellEnd"/>
      <w:r w:rsidRPr="007415CE">
        <w:rPr>
          <w:rFonts w:ascii="Times" w:hAnsi="Times" w:cs="Times New Roman"/>
          <w:color w:val="000000" w:themeColor="text1"/>
          <w:sz w:val="24"/>
          <w:szCs w:val="24"/>
          <w:lang w:val="es-ES_tradnl"/>
        </w:rPr>
        <w:t xml:space="preserve"> 10 </w:t>
      </w:r>
      <w:proofErr w:type="spellStart"/>
      <w:r w:rsidRPr="007415CE">
        <w:rPr>
          <w:rFonts w:ascii="Times" w:hAnsi="Times" w:cs="Times New Roman"/>
          <w:color w:val="000000" w:themeColor="text1"/>
          <w:sz w:val="24"/>
          <w:szCs w:val="24"/>
          <w:lang w:val="es-ES_tradnl"/>
        </w:rPr>
        <w:t>men</w:t>
      </w:r>
      <w:proofErr w:type="spellEnd"/>
      <w:r w:rsidRPr="007415CE">
        <w:rPr>
          <w:rFonts w:ascii="Times" w:hAnsi="Times" w:cs="Times New Roman"/>
          <w:color w:val="000000" w:themeColor="text1"/>
          <w:sz w:val="24"/>
          <w:szCs w:val="24"/>
          <w:lang w:val="es-ES_tradnl"/>
        </w:rPr>
        <w:t xml:space="preserve"> and 6 </w:t>
      </w:r>
      <w:proofErr w:type="spellStart"/>
      <w:r w:rsidRPr="007415CE">
        <w:rPr>
          <w:rFonts w:ascii="Times" w:hAnsi="Times" w:cs="Times New Roman"/>
          <w:color w:val="000000" w:themeColor="text1"/>
          <w:sz w:val="24"/>
          <w:szCs w:val="24"/>
          <w:lang w:val="es-ES_tradnl"/>
        </w:rPr>
        <w:t>women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who</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had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been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arrested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last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November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while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delivering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water</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relatives</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detainees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hunger</w:t>
      </w:r>
      <w:proofErr w:type="spellEnd"/>
      <w:r w:rsidRPr="007415CE">
        <w:rPr>
          <w:rFonts w:ascii="Times" w:hAnsi="Times" w:cs="Times New Roman"/>
          <w:color w:val="000000" w:themeColor="text1"/>
          <w:sz w:val="24"/>
          <w:szCs w:val="24"/>
          <w:lang w:val="es-ES_tradnl"/>
        </w:rPr>
        <w:t xml:space="preserve"> strike at a </w:t>
      </w:r>
      <w:proofErr w:type="spellStart"/>
      <w:r w:rsidRPr="007415CE">
        <w:rPr>
          <w:rFonts w:ascii="Times" w:hAnsi="Times" w:cs="Times New Roman"/>
          <w:color w:val="000000" w:themeColor="text1"/>
          <w:sz w:val="24"/>
          <w:szCs w:val="24"/>
          <w:lang w:val="es-ES_tradnl"/>
        </w:rPr>
        <w:t>church</w:t>
      </w:r>
      <w:proofErr w:type="spellEnd"/>
      <w:r w:rsidRPr="007415CE">
        <w:rPr>
          <w:rFonts w:ascii="Times" w:hAnsi="Times" w:cs="Times New Roman"/>
          <w:color w:val="000000" w:themeColor="text1"/>
          <w:sz w:val="24"/>
          <w:szCs w:val="24"/>
          <w:lang w:val="es-ES_tradnl"/>
        </w:rPr>
        <w:t xml:space="preserve"> in Masaya. </w:t>
      </w:r>
      <w:proofErr w:type="spellStart"/>
      <w:r w:rsidRPr="007415CE">
        <w:rPr>
          <w:rFonts w:ascii="Times" w:hAnsi="Times" w:cs="Times New Roman"/>
          <w:color w:val="000000" w:themeColor="text1"/>
          <w:sz w:val="24"/>
          <w:szCs w:val="24"/>
          <w:lang w:val="es-ES_tradnl"/>
        </w:rPr>
        <w:t>Some</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these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individuals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had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provided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information</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my</w:t>
      </w:r>
      <w:proofErr w:type="spellEnd"/>
      <w:r w:rsidRPr="007415CE">
        <w:rPr>
          <w:rFonts w:ascii="Times" w:hAnsi="Times" w:cs="Times New Roman"/>
          <w:color w:val="000000" w:themeColor="text1"/>
          <w:sz w:val="24"/>
          <w:szCs w:val="24"/>
          <w:lang w:val="es-ES_tradnl"/>
        </w:rPr>
        <w:t xml:space="preserve"> Office, and </w:t>
      </w:r>
      <w:proofErr w:type="spellStart"/>
      <w:r w:rsidRPr="007415CE">
        <w:rPr>
          <w:rFonts w:ascii="Times" w:hAnsi="Times" w:cs="Times New Roman"/>
          <w:color w:val="000000" w:themeColor="text1"/>
          <w:sz w:val="24"/>
          <w:szCs w:val="24"/>
          <w:lang w:val="es-ES_tradnl"/>
        </w:rPr>
        <w:t>their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detention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could</w:t>
      </w:r>
      <w:proofErr w:type="spellEnd"/>
      <w:r w:rsidRPr="007415CE">
        <w:rPr>
          <w:rFonts w:ascii="Times" w:hAnsi="Times" w:cs="Times New Roman"/>
          <w:color w:val="000000" w:themeColor="text1"/>
          <w:sz w:val="24"/>
          <w:szCs w:val="24"/>
          <w:lang w:val="es-ES_tradnl"/>
        </w:rPr>
        <w:t xml:space="preserve"> be </w:t>
      </w:r>
      <w:proofErr w:type="spellStart"/>
      <w:r w:rsidRPr="007415CE">
        <w:rPr>
          <w:rFonts w:ascii="Times" w:hAnsi="Times" w:cs="Times New Roman"/>
          <w:color w:val="000000" w:themeColor="text1"/>
          <w:sz w:val="24"/>
          <w:szCs w:val="24"/>
          <w:lang w:val="es-ES_tradnl"/>
        </w:rPr>
        <w:t>considered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act</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reprisal</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having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cooperated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with</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us</w:t>
      </w:r>
      <w:proofErr w:type="spellEnd"/>
      <w:r w:rsidRPr="007415CE">
        <w:rPr>
          <w:rFonts w:ascii="Times" w:hAnsi="Times" w:cs="Times New Roman"/>
          <w:color w:val="000000" w:themeColor="text1"/>
          <w:sz w:val="24"/>
          <w:szCs w:val="24"/>
          <w:lang w:val="es-ES_tradnl"/>
        </w:rPr>
        <w:t>.</w:t>
      </w:r>
    </w:p>
    <w:p w14:paraId="5B18DA01" w14:textId="77777777" w:rsidR="007415CE" w:rsidRPr="007415CE" w:rsidRDefault="007415CE" w:rsidP="007415CE">
      <w:pPr>
        <w:pStyle w:val="BodyA"/>
        <w:jc w:val="both"/>
        <w:rPr>
          <w:rFonts w:ascii="Times" w:hAnsi="Times" w:cs="Times New Roman"/>
          <w:color w:val="FF0000"/>
          <w:sz w:val="24"/>
          <w:szCs w:val="24"/>
          <w:lang w:val="es-ES_tradnl"/>
        </w:rPr>
      </w:pPr>
    </w:p>
    <w:p w14:paraId="63704F46"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r w:rsidRPr="007415CE">
        <w:rPr>
          <w:rFonts w:ascii="Times" w:hAnsi="Times" w:cs="Times New Roman"/>
          <w:color w:val="000000" w:themeColor="text1"/>
          <w:sz w:val="24"/>
          <w:szCs w:val="24"/>
          <w:lang w:val="es-ES_tradnl"/>
        </w:rPr>
        <w:t xml:space="preserve">I </w:t>
      </w:r>
      <w:proofErr w:type="spellStart"/>
      <w:r w:rsidRPr="007415CE">
        <w:rPr>
          <w:rFonts w:ascii="Times" w:hAnsi="Times" w:cs="Times New Roman"/>
          <w:color w:val="000000" w:themeColor="text1"/>
          <w:sz w:val="24"/>
          <w:szCs w:val="24"/>
          <w:lang w:val="es-ES_tradnl"/>
        </w:rPr>
        <w:t>take</w:t>
      </w:r>
      <w:proofErr w:type="spellEnd"/>
      <w:r w:rsidRPr="007415CE">
        <w:rPr>
          <w:rFonts w:ascii="Times" w:hAnsi="Times" w:cs="Times New Roman"/>
          <w:color w:val="000000" w:themeColor="text1"/>
          <w:sz w:val="24"/>
          <w:szCs w:val="24"/>
          <w:lang w:val="es-ES_tradnl"/>
        </w:rPr>
        <w:t xml:space="preserve"> note of </w:t>
      </w:r>
      <w:proofErr w:type="spellStart"/>
      <w:r w:rsidRPr="007415CE">
        <w:rPr>
          <w:rFonts w:ascii="Times" w:hAnsi="Times" w:cs="Times New Roman"/>
          <w:color w:val="000000" w:themeColor="text1"/>
          <w:sz w:val="24"/>
          <w:szCs w:val="24"/>
          <w:lang w:val="es-ES_tradnl"/>
        </w:rPr>
        <w:t>other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releases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ordered</w:t>
      </w:r>
      <w:proofErr w:type="spellEnd"/>
      <w:r w:rsidRPr="007415CE">
        <w:rPr>
          <w:rFonts w:ascii="Times" w:hAnsi="Times" w:cs="Times New Roman"/>
          <w:color w:val="000000" w:themeColor="text1"/>
          <w:sz w:val="24"/>
          <w:szCs w:val="24"/>
          <w:lang w:val="es-ES_tradnl"/>
        </w:rPr>
        <w:t xml:space="preserve"> more </w:t>
      </w:r>
      <w:proofErr w:type="spellStart"/>
      <w:r w:rsidRPr="007415CE">
        <w:rPr>
          <w:rFonts w:ascii="Times" w:hAnsi="Times" w:cs="Times New Roman"/>
          <w:color w:val="000000" w:themeColor="text1"/>
          <w:sz w:val="24"/>
          <w:szCs w:val="24"/>
          <w:lang w:val="es-ES_tradnl"/>
        </w:rPr>
        <w:t>recently</w:t>
      </w:r>
      <w:proofErr w:type="spellEnd"/>
      <w:r w:rsidRPr="007415CE">
        <w:rPr>
          <w:rFonts w:ascii="Times" w:hAnsi="Times" w:cs="Times New Roman"/>
          <w:color w:val="000000" w:themeColor="text1"/>
          <w:sz w:val="24"/>
          <w:szCs w:val="24"/>
          <w:lang w:val="es-ES_tradnl"/>
        </w:rPr>
        <w:t>.</w:t>
      </w:r>
    </w:p>
    <w:p w14:paraId="669E1462" w14:textId="77777777" w:rsidR="007415CE" w:rsidRPr="007415CE" w:rsidRDefault="007415CE" w:rsidP="007415CE">
      <w:pPr>
        <w:pStyle w:val="BodyA"/>
        <w:jc w:val="both"/>
        <w:rPr>
          <w:rFonts w:ascii="Times" w:hAnsi="Times" w:cs="Times New Roman"/>
          <w:color w:val="FF0000"/>
          <w:sz w:val="24"/>
          <w:szCs w:val="24"/>
          <w:lang w:val="es-ES_tradnl"/>
        </w:rPr>
      </w:pPr>
    </w:p>
    <w:p w14:paraId="5980D947"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proofErr w:type="spellStart"/>
      <w:r w:rsidRPr="007415CE">
        <w:rPr>
          <w:rFonts w:ascii="Times" w:hAnsi="Times" w:cs="Times New Roman"/>
          <w:color w:val="000000" w:themeColor="text1"/>
          <w:sz w:val="24"/>
          <w:szCs w:val="24"/>
          <w:lang w:val="es-ES_tradnl"/>
        </w:rPr>
        <w:t>However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according</w:t>
      </w:r>
      <w:proofErr w:type="spellEnd"/>
      <w:r w:rsidRPr="007415CE">
        <w:rPr>
          <w:rFonts w:ascii="Times" w:hAnsi="Times" w:cs="Times New Roman"/>
          <w:color w:val="000000" w:themeColor="text1"/>
          <w:sz w:val="24"/>
          <w:szCs w:val="24"/>
          <w:lang w:val="es-ES_tradnl"/>
        </w:rPr>
        <w:t xml:space="preserve"> to civil </w:t>
      </w:r>
      <w:proofErr w:type="spellStart"/>
      <w:r w:rsidRPr="007415CE">
        <w:rPr>
          <w:rFonts w:ascii="Times" w:hAnsi="Times" w:cs="Times New Roman"/>
          <w:color w:val="000000" w:themeColor="text1"/>
          <w:sz w:val="24"/>
          <w:szCs w:val="24"/>
          <w:lang w:val="es-ES_tradnl"/>
        </w:rPr>
        <w:t>society</w:t>
      </w:r>
      <w:proofErr w:type="spellEnd"/>
      <w:r w:rsidRPr="007415CE">
        <w:rPr>
          <w:rFonts w:ascii="Times" w:hAnsi="Times" w:cs="Times New Roman"/>
          <w:color w:val="000000" w:themeColor="text1"/>
          <w:sz w:val="24"/>
          <w:szCs w:val="24"/>
          <w:lang w:val="es-ES_tradnl"/>
        </w:rPr>
        <w:t xml:space="preserve">, as of 13 </w:t>
      </w:r>
      <w:proofErr w:type="spellStart"/>
      <w:r w:rsidRPr="007415CE">
        <w:rPr>
          <w:rFonts w:ascii="Times" w:hAnsi="Times" w:cs="Times New Roman"/>
          <w:color w:val="000000" w:themeColor="text1"/>
          <w:sz w:val="24"/>
          <w:szCs w:val="24"/>
          <w:lang w:val="es-ES_tradnl"/>
        </w:rPr>
        <w:t>February</w:t>
      </w:r>
      <w:proofErr w:type="spellEnd"/>
      <w:r w:rsidRPr="007415CE">
        <w:rPr>
          <w:rFonts w:ascii="Times" w:hAnsi="Times" w:cs="Times New Roman"/>
          <w:color w:val="000000" w:themeColor="text1"/>
          <w:sz w:val="24"/>
          <w:szCs w:val="24"/>
          <w:lang w:val="es-ES_tradnl"/>
        </w:rPr>
        <w:t xml:space="preserve"> 2020, 61 </w:t>
      </w:r>
      <w:proofErr w:type="spellStart"/>
      <w:r w:rsidRPr="007415CE">
        <w:rPr>
          <w:rFonts w:ascii="Times" w:hAnsi="Times" w:cs="Times New Roman"/>
          <w:color w:val="000000" w:themeColor="text1"/>
          <w:sz w:val="24"/>
          <w:szCs w:val="24"/>
          <w:lang w:val="es-ES_tradnl"/>
        </w:rPr>
        <w:t>people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remained</w:t>
      </w:r>
      <w:proofErr w:type="spellEnd"/>
      <w:r w:rsidRPr="007415CE">
        <w:rPr>
          <w:rFonts w:ascii="Times" w:hAnsi="Times" w:cs="Times New Roman"/>
          <w:color w:val="000000" w:themeColor="text1"/>
          <w:sz w:val="24"/>
          <w:szCs w:val="24"/>
          <w:lang w:val="es-ES_tradnl"/>
        </w:rPr>
        <w:t xml:space="preserve"> in </w:t>
      </w:r>
      <w:proofErr w:type="spellStart"/>
      <w:r w:rsidRPr="007415CE">
        <w:rPr>
          <w:rFonts w:ascii="Times" w:hAnsi="Times" w:cs="Times New Roman"/>
          <w:color w:val="000000" w:themeColor="text1"/>
          <w:sz w:val="24"/>
          <w:szCs w:val="24"/>
          <w:lang w:val="es-ES_tradnl"/>
        </w:rPr>
        <w:t>detention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reasons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related</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2018 </w:t>
      </w:r>
      <w:proofErr w:type="spellStart"/>
      <w:r w:rsidRPr="007415CE">
        <w:rPr>
          <w:rFonts w:ascii="Times" w:hAnsi="Times" w:cs="Times New Roman"/>
          <w:color w:val="000000" w:themeColor="text1"/>
          <w:sz w:val="24"/>
          <w:szCs w:val="24"/>
          <w:lang w:val="es-ES_tradnl"/>
        </w:rPr>
        <w:t>protests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Forty</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them</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were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arrested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after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Amnesty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Law</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came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into</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force</w:t>
      </w:r>
      <w:proofErr w:type="spellEnd"/>
      <w:r w:rsidRPr="007415CE">
        <w:rPr>
          <w:rFonts w:ascii="Times" w:hAnsi="Times" w:cs="Times New Roman"/>
          <w:color w:val="000000" w:themeColor="text1"/>
          <w:sz w:val="24"/>
          <w:szCs w:val="24"/>
          <w:lang w:val="es-ES_tradnl"/>
        </w:rPr>
        <w:t xml:space="preserve"> in June 2019, and </w:t>
      </w:r>
      <w:proofErr w:type="spellStart"/>
      <w:r w:rsidRPr="007415CE">
        <w:rPr>
          <w:rFonts w:ascii="Times" w:hAnsi="Times" w:cs="Times New Roman"/>
          <w:color w:val="000000" w:themeColor="text1"/>
          <w:sz w:val="24"/>
          <w:szCs w:val="24"/>
          <w:lang w:val="es-ES_tradnl"/>
        </w:rPr>
        <w:t>charged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with</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ordinary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offences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such</w:t>
      </w:r>
      <w:proofErr w:type="spellEnd"/>
      <w:r w:rsidRPr="007415CE">
        <w:rPr>
          <w:rFonts w:ascii="Times" w:hAnsi="Times" w:cs="Times New Roman"/>
          <w:color w:val="000000" w:themeColor="text1"/>
          <w:sz w:val="24"/>
          <w:szCs w:val="24"/>
          <w:lang w:val="es-ES_tradnl"/>
        </w:rPr>
        <w:t xml:space="preserve"> as </w:t>
      </w:r>
      <w:proofErr w:type="spellStart"/>
      <w:r w:rsidRPr="007415CE">
        <w:rPr>
          <w:rFonts w:ascii="Times" w:hAnsi="Times" w:cs="Times New Roman"/>
          <w:color w:val="000000" w:themeColor="text1"/>
          <w:sz w:val="24"/>
          <w:szCs w:val="24"/>
          <w:lang w:val="es-ES_tradnl"/>
        </w:rPr>
        <w:t>possession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trafficking</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drugs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manufacture, </w:t>
      </w:r>
      <w:proofErr w:type="spellStart"/>
      <w:r w:rsidRPr="007415CE">
        <w:rPr>
          <w:rFonts w:ascii="Times" w:hAnsi="Times" w:cs="Times New Roman"/>
          <w:color w:val="000000" w:themeColor="text1"/>
          <w:sz w:val="24"/>
          <w:szCs w:val="24"/>
          <w:lang w:val="es-ES_tradnl"/>
        </w:rPr>
        <w:t>trafficking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possession</w:t>
      </w:r>
      <w:proofErr w:type="spellEnd"/>
      <w:r w:rsidRPr="007415CE">
        <w:rPr>
          <w:rFonts w:ascii="Times" w:hAnsi="Times" w:cs="Times New Roman"/>
          <w:color w:val="000000" w:themeColor="text1"/>
          <w:sz w:val="24"/>
          <w:szCs w:val="24"/>
          <w:lang w:val="es-ES_tradnl"/>
        </w:rPr>
        <w:t xml:space="preserve"> and use of </w:t>
      </w:r>
      <w:proofErr w:type="spellStart"/>
      <w:r w:rsidRPr="007415CE">
        <w:rPr>
          <w:rFonts w:ascii="Times" w:hAnsi="Times" w:cs="Times New Roman"/>
          <w:color w:val="000000" w:themeColor="text1"/>
          <w:sz w:val="24"/>
          <w:szCs w:val="24"/>
          <w:lang w:val="es-ES_tradnl"/>
        </w:rPr>
        <w:t>restricted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weapons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substances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explosive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devices</w:t>
      </w:r>
      <w:proofErr w:type="spellEnd"/>
      <w:r w:rsidRPr="007415CE">
        <w:rPr>
          <w:rFonts w:ascii="Times" w:hAnsi="Times" w:cs="Times New Roman"/>
          <w:color w:val="000000" w:themeColor="text1"/>
          <w:sz w:val="24"/>
          <w:szCs w:val="24"/>
          <w:lang w:val="es-ES_tradnl"/>
        </w:rPr>
        <w:t xml:space="preserve">. I urge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Government</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release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those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who</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remain</w:t>
      </w:r>
      <w:proofErr w:type="spellEnd"/>
      <w:r w:rsidRPr="007415CE">
        <w:rPr>
          <w:rFonts w:ascii="Times" w:hAnsi="Times" w:cs="Times New Roman"/>
          <w:color w:val="000000" w:themeColor="text1"/>
          <w:sz w:val="24"/>
          <w:szCs w:val="24"/>
          <w:lang w:val="es-ES_tradnl"/>
        </w:rPr>
        <w:t xml:space="preserve"> in </w:t>
      </w:r>
      <w:proofErr w:type="spellStart"/>
      <w:r w:rsidRPr="007415CE">
        <w:rPr>
          <w:rFonts w:ascii="Times" w:hAnsi="Times" w:cs="Times New Roman"/>
          <w:color w:val="000000" w:themeColor="text1"/>
          <w:sz w:val="24"/>
          <w:szCs w:val="24"/>
          <w:lang w:val="es-ES_tradnl"/>
        </w:rPr>
        <w:t>detention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reasons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related</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protests</w:t>
      </w:r>
      <w:proofErr w:type="spellEnd"/>
      <w:r w:rsidRPr="007415CE">
        <w:rPr>
          <w:rFonts w:ascii="Times" w:hAnsi="Times" w:cs="Times New Roman"/>
          <w:color w:val="000000" w:themeColor="text1"/>
          <w:sz w:val="24"/>
          <w:szCs w:val="24"/>
          <w:lang w:val="es-ES_tradnl"/>
        </w:rPr>
        <w:t>.</w:t>
      </w:r>
    </w:p>
    <w:p w14:paraId="3F1C654A" w14:textId="77777777" w:rsidR="007415CE" w:rsidRPr="007415CE" w:rsidRDefault="007415CE" w:rsidP="007415CE">
      <w:pPr>
        <w:pStyle w:val="BodyA"/>
        <w:jc w:val="both"/>
        <w:rPr>
          <w:rFonts w:ascii="Times" w:hAnsi="Times" w:cs="Times New Roman"/>
          <w:color w:val="FF0000"/>
          <w:sz w:val="24"/>
          <w:szCs w:val="24"/>
          <w:lang w:val="es-ES_tradnl"/>
        </w:rPr>
      </w:pPr>
    </w:p>
    <w:p w14:paraId="3F66A252"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r w:rsidRPr="007415CE">
        <w:rPr>
          <w:rFonts w:ascii="Times" w:hAnsi="Times" w:cs="Times New Roman"/>
          <w:color w:val="000000" w:themeColor="text1"/>
          <w:sz w:val="24"/>
          <w:szCs w:val="24"/>
          <w:lang w:val="es-ES_tradnl"/>
        </w:rPr>
        <w:t xml:space="preserve">I </w:t>
      </w:r>
      <w:proofErr w:type="spellStart"/>
      <w:r w:rsidRPr="007415CE">
        <w:rPr>
          <w:rFonts w:ascii="Times" w:hAnsi="Times" w:cs="Times New Roman"/>
          <w:color w:val="000000" w:themeColor="text1"/>
          <w:sz w:val="24"/>
          <w:szCs w:val="24"/>
          <w:lang w:val="es-ES_tradnl"/>
        </w:rPr>
        <w:t>also</w:t>
      </w:r>
      <w:proofErr w:type="spellEnd"/>
      <w:r w:rsidRPr="007415CE">
        <w:rPr>
          <w:rFonts w:ascii="Times" w:hAnsi="Times" w:cs="Times New Roman"/>
          <w:color w:val="000000" w:themeColor="text1"/>
          <w:sz w:val="24"/>
          <w:szCs w:val="24"/>
          <w:lang w:val="es-ES_tradnl"/>
        </w:rPr>
        <w:t xml:space="preserve"> urge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authorities</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guarantee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safe</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adequate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conditions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for</w:t>
      </w:r>
      <w:proofErr w:type="spellEnd"/>
      <w:r w:rsidRPr="007415CE">
        <w:rPr>
          <w:rFonts w:ascii="Times" w:hAnsi="Times" w:cs="Times New Roman"/>
          <w:color w:val="000000" w:themeColor="text1"/>
          <w:sz w:val="24"/>
          <w:szCs w:val="24"/>
          <w:lang w:val="es-ES_tradnl"/>
        </w:rPr>
        <w:t xml:space="preserve"> human </w:t>
      </w:r>
      <w:proofErr w:type="spellStart"/>
      <w:r w:rsidRPr="007415CE">
        <w:rPr>
          <w:rFonts w:ascii="Times" w:hAnsi="Times" w:cs="Times New Roman"/>
          <w:color w:val="000000" w:themeColor="text1"/>
          <w:sz w:val="24"/>
          <w:szCs w:val="24"/>
          <w:lang w:val="es-ES_tradnl"/>
        </w:rPr>
        <w:t>rights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defenders</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carry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out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their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work</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freely</w:t>
      </w:r>
      <w:proofErr w:type="spellEnd"/>
      <w:r w:rsidRPr="007415CE">
        <w:rPr>
          <w:rFonts w:ascii="Times" w:hAnsi="Times" w:cs="Times New Roman"/>
          <w:color w:val="000000" w:themeColor="text1"/>
          <w:sz w:val="24"/>
          <w:szCs w:val="24"/>
          <w:lang w:val="es-ES_tradnl"/>
        </w:rPr>
        <w:t>.</w:t>
      </w:r>
    </w:p>
    <w:p w14:paraId="5F6E06D8" w14:textId="77777777" w:rsidR="007415CE" w:rsidRPr="007415CE" w:rsidRDefault="007415CE" w:rsidP="007415CE">
      <w:pPr>
        <w:pStyle w:val="BodyA"/>
        <w:jc w:val="both"/>
        <w:rPr>
          <w:rFonts w:ascii="Times" w:hAnsi="Times" w:cs="Times New Roman"/>
          <w:color w:val="FF0000"/>
          <w:sz w:val="24"/>
          <w:szCs w:val="24"/>
          <w:lang w:val="es-ES_tradnl"/>
        </w:rPr>
      </w:pPr>
    </w:p>
    <w:p w14:paraId="1B096B41"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rights</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freedom</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opinion</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expression</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people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who</w:t>
      </w:r>
      <w:proofErr w:type="spellEnd"/>
      <w:r w:rsidRPr="007415CE">
        <w:rPr>
          <w:rFonts w:ascii="Times" w:hAnsi="Times" w:cs="Times New Roman"/>
          <w:color w:val="000000" w:themeColor="text1"/>
          <w:sz w:val="24"/>
          <w:szCs w:val="24"/>
          <w:lang w:val="es-ES_tradnl"/>
        </w:rPr>
        <w:t xml:space="preserve"> share </w:t>
      </w:r>
      <w:proofErr w:type="spellStart"/>
      <w:r w:rsidRPr="007415CE">
        <w:rPr>
          <w:rFonts w:ascii="Times" w:hAnsi="Times" w:cs="Times New Roman"/>
          <w:color w:val="000000" w:themeColor="text1"/>
          <w:sz w:val="24"/>
          <w:szCs w:val="24"/>
          <w:lang w:val="es-ES_tradnl"/>
        </w:rPr>
        <w:t>news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opinions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critical</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Government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continue</w:t>
      </w:r>
      <w:proofErr w:type="spellEnd"/>
      <w:r w:rsidRPr="007415CE">
        <w:rPr>
          <w:rFonts w:ascii="Times" w:hAnsi="Times" w:cs="Times New Roman"/>
          <w:color w:val="000000" w:themeColor="text1"/>
          <w:sz w:val="24"/>
          <w:szCs w:val="24"/>
          <w:lang w:val="es-ES_tradnl"/>
        </w:rPr>
        <w:t xml:space="preserve"> to be </w:t>
      </w:r>
      <w:proofErr w:type="spellStart"/>
      <w:r w:rsidRPr="007415CE">
        <w:rPr>
          <w:rFonts w:ascii="Times" w:hAnsi="Times" w:cs="Times New Roman"/>
          <w:color w:val="000000" w:themeColor="text1"/>
          <w:sz w:val="24"/>
          <w:szCs w:val="24"/>
          <w:lang w:val="es-ES_tradnl"/>
        </w:rPr>
        <w:t>violated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Many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journalists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have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been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forced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into</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self-censorship</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by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threats</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fear</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losing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State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advertising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their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own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jobs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Since</w:t>
      </w:r>
      <w:proofErr w:type="spellEnd"/>
      <w:r w:rsidRPr="007415CE">
        <w:rPr>
          <w:rFonts w:ascii="Times" w:hAnsi="Times" w:cs="Times New Roman"/>
          <w:color w:val="000000" w:themeColor="text1"/>
          <w:sz w:val="24"/>
          <w:szCs w:val="24"/>
          <w:lang w:val="es-ES_tradnl"/>
        </w:rPr>
        <w:t xml:space="preserve"> 1 </w:t>
      </w:r>
      <w:proofErr w:type="spellStart"/>
      <w:r w:rsidRPr="007415CE">
        <w:rPr>
          <w:rFonts w:ascii="Times" w:hAnsi="Times" w:cs="Times New Roman"/>
          <w:color w:val="000000" w:themeColor="text1"/>
          <w:sz w:val="24"/>
          <w:szCs w:val="24"/>
          <w:lang w:val="es-ES_tradnl"/>
        </w:rPr>
        <w:t>August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have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documented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threats</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physical</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attacks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against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journalists</w:t>
      </w:r>
      <w:proofErr w:type="spellEnd"/>
      <w:r w:rsidRPr="007415CE">
        <w:rPr>
          <w:rFonts w:ascii="Times" w:hAnsi="Times" w:cs="Times New Roman"/>
          <w:color w:val="000000" w:themeColor="text1"/>
          <w:sz w:val="24"/>
          <w:szCs w:val="24"/>
          <w:lang w:val="es-ES_tradnl"/>
        </w:rPr>
        <w:t xml:space="preserve">, media </w:t>
      </w:r>
      <w:proofErr w:type="spellStart"/>
      <w:r w:rsidRPr="007415CE">
        <w:rPr>
          <w:rFonts w:ascii="Times" w:hAnsi="Times" w:cs="Times New Roman"/>
          <w:color w:val="000000" w:themeColor="text1"/>
          <w:sz w:val="24"/>
          <w:szCs w:val="24"/>
          <w:lang w:val="es-ES_tradnl"/>
        </w:rPr>
        <w:t>outlets</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their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workers</w:t>
      </w:r>
      <w:proofErr w:type="spellEnd"/>
      <w:r w:rsidRPr="007415CE">
        <w:rPr>
          <w:rFonts w:ascii="Times" w:hAnsi="Times" w:cs="Times New Roman"/>
          <w:color w:val="000000" w:themeColor="text1"/>
          <w:sz w:val="24"/>
          <w:szCs w:val="24"/>
          <w:lang w:val="es-ES_tradnl"/>
        </w:rPr>
        <w:t xml:space="preserve">, and cases of </w:t>
      </w:r>
      <w:proofErr w:type="spellStart"/>
      <w:r w:rsidRPr="007415CE">
        <w:rPr>
          <w:rFonts w:ascii="Times" w:hAnsi="Times" w:cs="Times New Roman"/>
          <w:color w:val="000000" w:themeColor="text1"/>
          <w:sz w:val="24"/>
          <w:szCs w:val="24"/>
          <w:lang w:val="es-ES_tradnl"/>
        </w:rPr>
        <w:t>theft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damage</w:t>
      </w:r>
      <w:proofErr w:type="spellEnd"/>
      <w:r w:rsidRPr="007415CE">
        <w:rPr>
          <w:rFonts w:ascii="Times" w:hAnsi="Times" w:cs="Times New Roman"/>
          <w:color w:val="000000" w:themeColor="text1"/>
          <w:sz w:val="24"/>
          <w:szCs w:val="24"/>
          <w:lang w:val="es-ES_tradnl"/>
        </w:rPr>
        <w:t xml:space="preserve"> to media </w:t>
      </w:r>
      <w:proofErr w:type="spellStart"/>
      <w:r w:rsidRPr="007415CE">
        <w:rPr>
          <w:rFonts w:ascii="Times" w:hAnsi="Times" w:cs="Times New Roman"/>
          <w:color w:val="000000" w:themeColor="text1"/>
          <w:sz w:val="24"/>
          <w:szCs w:val="24"/>
          <w:lang w:val="es-ES_tradnl"/>
        </w:rPr>
        <w:t>facilities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workplaces</w:t>
      </w:r>
      <w:proofErr w:type="spellEnd"/>
      <w:r w:rsidRPr="007415CE">
        <w:rPr>
          <w:rFonts w:ascii="Times" w:hAnsi="Times" w:cs="Times New Roman"/>
          <w:color w:val="000000" w:themeColor="text1"/>
          <w:sz w:val="24"/>
          <w:szCs w:val="24"/>
          <w:lang w:val="es-ES_tradnl"/>
        </w:rPr>
        <w:t xml:space="preserve"> of media </w:t>
      </w:r>
      <w:proofErr w:type="spellStart"/>
      <w:r w:rsidRPr="007415CE">
        <w:rPr>
          <w:rFonts w:ascii="Times" w:hAnsi="Times" w:cs="Times New Roman"/>
          <w:color w:val="000000" w:themeColor="text1"/>
          <w:sz w:val="24"/>
          <w:szCs w:val="24"/>
          <w:lang w:val="es-ES_tradnl"/>
        </w:rPr>
        <w:t>outlets</w:t>
      </w:r>
      <w:proofErr w:type="spellEnd"/>
      <w:r w:rsidRPr="007415CE">
        <w:rPr>
          <w:rFonts w:ascii="Times" w:hAnsi="Times" w:cs="Times New Roman"/>
          <w:color w:val="000000" w:themeColor="text1"/>
          <w:sz w:val="24"/>
          <w:szCs w:val="24"/>
          <w:lang w:val="es-ES_tradnl"/>
        </w:rPr>
        <w:t xml:space="preserve"> "Esta Semana", "Confidencial", and "100% Noticias" </w:t>
      </w:r>
      <w:proofErr w:type="spellStart"/>
      <w:r w:rsidRPr="007415CE">
        <w:rPr>
          <w:rFonts w:ascii="Times" w:hAnsi="Times" w:cs="Times New Roman"/>
          <w:color w:val="000000" w:themeColor="text1"/>
          <w:sz w:val="24"/>
          <w:szCs w:val="24"/>
          <w:lang w:val="es-ES_tradnl"/>
        </w:rPr>
        <w:t>continue</w:t>
      </w:r>
      <w:proofErr w:type="spellEnd"/>
      <w:r w:rsidRPr="007415CE">
        <w:rPr>
          <w:rFonts w:ascii="Times" w:hAnsi="Times" w:cs="Times New Roman"/>
          <w:color w:val="000000" w:themeColor="text1"/>
          <w:sz w:val="24"/>
          <w:szCs w:val="24"/>
          <w:lang w:val="es-ES_tradnl"/>
        </w:rPr>
        <w:t xml:space="preserve"> to be </w:t>
      </w:r>
      <w:proofErr w:type="spellStart"/>
      <w:r w:rsidRPr="007415CE">
        <w:rPr>
          <w:rFonts w:ascii="Times" w:hAnsi="Times" w:cs="Times New Roman"/>
          <w:color w:val="000000" w:themeColor="text1"/>
          <w:sz w:val="24"/>
          <w:szCs w:val="24"/>
          <w:lang w:val="es-ES_tradnl"/>
        </w:rPr>
        <w:t>closed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down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After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supplies</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La Prensa </w:t>
      </w:r>
      <w:proofErr w:type="spellStart"/>
      <w:r w:rsidRPr="007415CE">
        <w:rPr>
          <w:rFonts w:ascii="Times" w:hAnsi="Times" w:cs="Times New Roman"/>
          <w:color w:val="000000" w:themeColor="text1"/>
          <w:sz w:val="24"/>
          <w:szCs w:val="24"/>
          <w:lang w:val="es-ES_tradnl"/>
        </w:rPr>
        <w:t>newspaper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were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held</w:t>
      </w:r>
      <w:proofErr w:type="spellEnd"/>
      <w:r w:rsidRPr="007415CE">
        <w:rPr>
          <w:rFonts w:ascii="Times" w:hAnsi="Times" w:cs="Times New Roman"/>
          <w:color w:val="000000" w:themeColor="text1"/>
          <w:sz w:val="24"/>
          <w:szCs w:val="24"/>
          <w:lang w:val="es-ES_tradnl"/>
        </w:rPr>
        <w:t xml:space="preserve"> up in </w:t>
      </w:r>
      <w:proofErr w:type="spellStart"/>
      <w:r w:rsidRPr="007415CE">
        <w:rPr>
          <w:rFonts w:ascii="Times" w:hAnsi="Times" w:cs="Times New Roman"/>
          <w:color w:val="000000" w:themeColor="text1"/>
          <w:sz w:val="24"/>
          <w:szCs w:val="24"/>
          <w:lang w:val="es-ES_tradnl"/>
        </w:rPr>
        <w:t>customs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for</w:t>
      </w:r>
      <w:proofErr w:type="spellEnd"/>
      <w:r w:rsidRPr="007415CE">
        <w:rPr>
          <w:rFonts w:ascii="Times" w:hAnsi="Times" w:cs="Times New Roman"/>
          <w:color w:val="000000" w:themeColor="text1"/>
          <w:sz w:val="24"/>
          <w:szCs w:val="24"/>
          <w:lang w:val="es-ES_tradnl"/>
        </w:rPr>
        <w:t xml:space="preserve"> 75 </w:t>
      </w:r>
      <w:proofErr w:type="spellStart"/>
      <w:r w:rsidRPr="007415CE">
        <w:rPr>
          <w:rFonts w:ascii="Times" w:hAnsi="Times" w:cs="Times New Roman"/>
          <w:color w:val="000000" w:themeColor="text1"/>
          <w:sz w:val="24"/>
          <w:szCs w:val="24"/>
          <w:lang w:val="es-ES_tradnl"/>
        </w:rPr>
        <w:t>weeks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have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been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delivered</w:t>
      </w:r>
      <w:proofErr w:type="spellEnd"/>
      <w:r w:rsidRPr="007415CE">
        <w:rPr>
          <w:rFonts w:ascii="Times" w:hAnsi="Times" w:cs="Times New Roman"/>
          <w:color w:val="000000" w:themeColor="text1"/>
          <w:sz w:val="24"/>
          <w:szCs w:val="24"/>
          <w:lang w:val="es-ES_tradnl"/>
        </w:rPr>
        <w:t xml:space="preserve">. I urge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Government</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take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all</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necessary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measures</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guarantee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press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freedom</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full </w:t>
      </w:r>
      <w:proofErr w:type="spellStart"/>
      <w:r w:rsidRPr="007415CE">
        <w:rPr>
          <w:rFonts w:ascii="Times" w:hAnsi="Times" w:cs="Times New Roman"/>
          <w:color w:val="000000" w:themeColor="text1"/>
          <w:sz w:val="24"/>
          <w:szCs w:val="24"/>
          <w:lang w:val="es-ES_tradnl"/>
        </w:rPr>
        <w:t>exercise</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rights</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freedom</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expression</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information</w:t>
      </w:r>
      <w:proofErr w:type="spellEnd"/>
      <w:r w:rsidRPr="007415CE">
        <w:rPr>
          <w:rFonts w:ascii="Times" w:hAnsi="Times" w:cs="Times New Roman"/>
          <w:color w:val="000000" w:themeColor="text1"/>
          <w:sz w:val="24"/>
          <w:szCs w:val="24"/>
          <w:lang w:val="es-ES_tradnl"/>
        </w:rPr>
        <w:t>.</w:t>
      </w:r>
    </w:p>
    <w:p w14:paraId="53646DD6" w14:textId="77777777" w:rsidR="007415CE" w:rsidRPr="007415CE" w:rsidRDefault="007415CE" w:rsidP="007415CE">
      <w:pPr>
        <w:pStyle w:val="BodyA"/>
        <w:jc w:val="both"/>
        <w:rPr>
          <w:rFonts w:ascii="Times" w:hAnsi="Times" w:cs="Times New Roman"/>
          <w:color w:val="FF0000"/>
          <w:sz w:val="24"/>
          <w:szCs w:val="24"/>
          <w:lang w:val="es-ES_tradnl"/>
        </w:rPr>
      </w:pPr>
    </w:p>
    <w:p w14:paraId="4ED680AF"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decision</w:t>
      </w:r>
      <w:proofErr w:type="spellEnd"/>
      <w:r w:rsidRPr="007415CE">
        <w:rPr>
          <w:rFonts w:ascii="Times" w:hAnsi="Times" w:cs="Times New Roman"/>
          <w:color w:val="000000" w:themeColor="text1"/>
          <w:sz w:val="24"/>
          <w:szCs w:val="24"/>
          <w:lang w:val="es-ES_tradnl"/>
        </w:rPr>
        <w:t xml:space="preserve"> to cancel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registration</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nine</w:t>
      </w:r>
      <w:proofErr w:type="spellEnd"/>
      <w:r w:rsidRPr="007415CE">
        <w:rPr>
          <w:rFonts w:ascii="Times" w:hAnsi="Times" w:cs="Times New Roman"/>
          <w:color w:val="000000" w:themeColor="text1"/>
          <w:sz w:val="24"/>
          <w:szCs w:val="24"/>
          <w:lang w:val="es-ES_tradnl"/>
        </w:rPr>
        <w:t xml:space="preserve"> civil </w:t>
      </w:r>
      <w:proofErr w:type="spellStart"/>
      <w:r w:rsidRPr="007415CE">
        <w:rPr>
          <w:rFonts w:ascii="Times" w:hAnsi="Times" w:cs="Times New Roman"/>
          <w:color w:val="000000" w:themeColor="text1"/>
          <w:sz w:val="24"/>
          <w:szCs w:val="24"/>
          <w:lang w:val="es-ES_tradnl"/>
        </w:rPr>
        <w:t>society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organizations</w:t>
      </w:r>
      <w:proofErr w:type="spellEnd"/>
      <w:r w:rsidRPr="007415CE">
        <w:rPr>
          <w:rFonts w:ascii="Times" w:hAnsi="Times" w:cs="Times New Roman"/>
          <w:color w:val="000000" w:themeColor="text1"/>
          <w:sz w:val="24"/>
          <w:szCs w:val="24"/>
          <w:lang w:val="es-ES_tradnl"/>
        </w:rPr>
        <w:t xml:space="preserve"> in </w:t>
      </w:r>
      <w:proofErr w:type="spellStart"/>
      <w:r w:rsidRPr="007415CE">
        <w:rPr>
          <w:rFonts w:ascii="Times" w:hAnsi="Times" w:cs="Times New Roman"/>
          <w:color w:val="000000" w:themeColor="text1"/>
          <w:sz w:val="24"/>
          <w:szCs w:val="24"/>
          <w:lang w:val="es-ES_tradnl"/>
        </w:rPr>
        <w:t>November</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December</w:t>
      </w:r>
      <w:proofErr w:type="spellEnd"/>
      <w:r w:rsidRPr="007415CE">
        <w:rPr>
          <w:rFonts w:ascii="Times" w:hAnsi="Times" w:cs="Times New Roman"/>
          <w:color w:val="000000" w:themeColor="text1"/>
          <w:sz w:val="24"/>
          <w:szCs w:val="24"/>
          <w:lang w:val="es-ES_tradnl"/>
        </w:rPr>
        <w:t xml:space="preserve"> 2018 </w:t>
      </w:r>
      <w:proofErr w:type="spellStart"/>
      <w:r w:rsidRPr="007415CE">
        <w:rPr>
          <w:rFonts w:ascii="Times" w:hAnsi="Times" w:cs="Times New Roman"/>
          <w:color w:val="000000" w:themeColor="text1"/>
          <w:sz w:val="24"/>
          <w:szCs w:val="24"/>
          <w:lang w:val="es-ES_tradnl"/>
        </w:rPr>
        <w:t>unfortunately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remains</w:t>
      </w:r>
      <w:proofErr w:type="spellEnd"/>
      <w:r w:rsidRPr="007415CE">
        <w:rPr>
          <w:rFonts w:ascii="Times" w:hAnsi="Times" w:cs="Times New Roman"/>
          <w:color w:val="000000" w:themeColor="text1"/>
          <w:sz w:val="24"/>
          <w:szCs w:val="24"/>
          <w:lang w:val="es-ES_tradnl"/>
        </w:rPr>
        <w:t xml:space="preserve"> in </w:t>
      </w:r>
      <w:proofErr w:type="spellStart"/>
      <w:r w:rsidRPr="007415CE">
        <w:rPr>
          <w:rFonts w:ascii="Times" w:hAnsi="Times" w:cs="Times New Roman"/>
          <w:color w:val="000000" w:themeColor="text1"/>
          <w:sz w:val="24"/>
          <w:szCs w:val="24"/>
          <w:lang w:val="es-ES_tradnl"/>
        </w:rPr>
        <w:t>force</w:t>
      </w:r>
      <w:proofErr w:type="spellEnd"/>
      <w:r w:rsidRPr="007415CE">
        <w:rPr>
          <w:rFonts w:ascii="Times" w:hAnsi="Times" w:cs="Times New Roman"/>
          <w:color w:val="000000" w:themeColor="text1"/>
          <w:sz w:val="24"/>
          <w:szCs w:val="24"/>
          <w:lang w:val="es-ES_tradnl"/>
        </w:rPr>
        <w:t>.</w:t>
      </w:r>
    </w:p>
    <w:p w14:paraId="1613A087" w14:textId="77777777" w:rsidR="007415CE" w:rsidRPr="007415CE" w:rsidRDefault="007415CE" w:rsidP="007415CE">
      <w:pPr>
        <w:pStyle w:val="BodyA"/>
        <w:jc w:val="both"/>
        <w:rPr>
          <w:rFonts w:ascii="Times" w:hAnsi="Times" w:cs="Times New Roman"/>
          <w:color w:val="FF0000"/>
          <w:sz w:val="24"/>
          <w:szCs w:val="24"/>
          <w:lang w:val="es-ES_tradnl"/>
        </w:rPr>
      </w:pPr>
    </w:p>
    <w:p w14:paraId="0A02248D"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r w:rsidRPr="007415CE">
        <w:rPr>
          <w:rFonts w:ascii="Times" w:hAnsi="Times" w:cs="Times New Roman"/>
          <w:color w:val="000000" w:themeColor="text1"/>
          <w:sz w:val="24"/>
          <w:szCs w:val="24"/>
          <w:lang w:val="es-ES_tradnl"/>
        </w:rPr>
        <w:t xml:space="preserve">Human </w:t>
      </w:r>
      <w:proofErr w:type="spellStart"/>
      <w:r w:rsidRPr="007415CE">
        <w:rPr>
          <w:rFonts w:ascii="Times" w:hAnsi="Times" w:cs="Times New Roman"/>
          <w:color w:val="000000" w:themeColor="text1"/>
          <w:sz w:val="24"/>
          <w:szCs w:val="24"/>
          <w:lang w:val="es-ES_tradnl"/>
        </w:rPr>
        <w:t>rights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defenders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journalists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political</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opponents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members</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Catholic</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Church</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people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released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from</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prison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under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Amnesty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Law</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relatives</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people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still</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detained</w:t>
      </w:r>
      <w:proofErr w:type="spellEnd"/>
      <w:r w:rsidRPr="007415CE">
        <w:rPr>
          <w:rFonts w:ascii="Times" w:hAnsi="Times" w:cs="Times New Roman"/>
          <w:color w:val="000000" w:themeColor="text1"/>
          <w:sz w:val="24"/>
          <w:szCs w:val="24"/>
          <w:lang w:val="es-ES_tradnl"/>
        </w:rPr>
        <w:t xml:space="preserve"> in </w:t>
      </w:r>
      <w:proofErr w:type="spellStart"/>
      <w:r w:rsidRPr="007415CE">
        <w:rPr>
          <w:rFonts w:ascii="Times" w:hAnsi="Times" w:cs="Times New Roman"/>
          <w:color w:val="000000" w:themeColor="text1"/>
          <w:sz w:val="24"/>
          <w:szCs w:val="24"/>
          <w:lang w:val="es-ES_tradnl"/>
        </w:rPr>
        <w:t>connection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with</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protests</w:t>
      </w:r>
      <w:proofErr w:type="spellEnd"/>
      <w:r w:rsidRPr="007415CE">
        <w:rPr>
          <w:rFonts w:ascii="Times" w:hAnsi="Times" w:cs="Times New Roman"/>
          <w:color w:val="000000" w:themeColor="text1"/>
          <w:sz w:val="24"/>
          <w:szCs w:val="24"/>
          <w:lang w:val="es-ES_tradnl"/>
        </w:rPr>
        <w:t xml:space="preserve"> and of </w:t>
      </w:r>
      <w:proofErr w:type="spellStart"/>
      <w:r w:rsidRPr="007415CE">
        <w:rPr>
          <w:rFonts w:ascii="Times" w:hAnsi="Times" w:cs="Times New Roman"/>
          <w:color w:val="000000" w:themeColor="text1"/>
          <w:sz w:val="24"/>
          <w:szCs w:val="24"/>
          <w:lang w:val="es-ES_tradnl"/>
        </w:rPr>
        <w:t>victims</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serious</w:t>
      </w:r>
      <w:proofErr w:type="spellEnd"/>
      <w:r w:rsidRPr="007415CE">
        <w:rPr>
          <w:rFonts w:ascii="Times" w:hAnsi="Times" w:cs="Times New Roman"/>
          <w:color w:val="000000" w:themeColor="text1"/>
          <w:sz w:val="24"/>
          <w:szCs w:val="24"/>
          <w:lang w:val="es-ES_tradnl"/>
        </w:rPr>
        <w:t xml:space="preserve"> human </w:t>
      </w:r>
      <w:proofErr w:type="spellStart"/>
      <w:r w:rsidRPr="007415CE">
        <w:rPr>
          <w:rFonts w:ascii="Times" w:hAnsi="Times" w:cs="Times New Roman"/>
          <w:color w:val="000000" w:themeColor="text1"/>
          <w:sz w:val="24"/>
          <w:szCs w:val="24"/>
          <w:lang w:val="es-ES_tradnl"/>
        </w:rPr>
        <w:t>rights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violations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continue</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lastRenderedPageBreak/>
        <w:t>suffer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repeated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acts</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intimidation</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harassment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by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police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or</w:t>
      </w:r>
      <w:proofErr w:type="spellEnd"/>
      <w:r w:rsidRPr="007415CE">
        <w:rPr>
          <w:rFonts w:ascii="Times" w:hAnsi="Times" w:cs="Times New Roman"/>
          <w:color w:val="000000" w:themeColor="text1"/>
          <w:sz w:val="24"/>
          <w:szCs w:val="24"/>
          <w:lang w:val="es-ES_tradnl"/>
        </w:rPr>
        <w:t xml:space="preserve"> pro-</w:t>
      </w:r>
      <w:proofErr w:type="spellStart"/>
      <w:r w:rsidRPr="007415CE">
        <w:rPr>
          <w:rFonts w:ascii="Times" w:hAnsi="Times" w:cs="Times New Roman"/>
          <w:color w:val="000000" w:themeColor="text1"/>
          <w:sz w:val="24"/>
          <w:szCs w:val="24"/>
          <w:lang w:val="es-ES_tradnl"/>
        </w:rPr>
        <w:t>government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elements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including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stigmatizing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statements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by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government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authorities</w:t>
      </w:r>
      <w:proofErr w:type="spellEnd"/>
    </w:p>
    <w:p w14:paraId="0F40EFF8" w14:textId="77777777" w:rsidR="007415CE" w:rsidRPr="007415CE" w:rsidRDefault="007415CE" w:rsidP="007415CE">
      <w:pPr>
        <w:pStyle w:val="BodyA"/>
        <w:jc w:val="both"/>
        <w:rPr>
          <w:rFonts w:ascii="Times" w:hAnsi="Times" w:cs="Times New Roman"/>
          <w:color w:val="FF0000"/>
          <w:sz w:val="24"/>
          <w:szCs w:val="24"/>
          <w:lang w:val="es-ES_tradnl"/>
        </w:rPr>
      </w:pPr>
    </w:p>
    <w:p w14:paraId="4942C028"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r w:rsidRPr="007415CE">
        <w:rPr>
          <w:rFonts w:ascii="Times" w:hAnsi="Times" w:cs="Times New Roman"/>
          <w:color w:val="000000" w:themeColor="text1"/>
          <w:sz w:val="24"/>
          <w:szCs w:val="24"/>
          <w:lang w:val="es-ES_tradnl"/>
        </w:rPr>
        <w:t xml:space="preserve">I </w:t>
      </w:r>
      <w:proofErr w:type="spellStart"/>
      <w:r w:rsidRPr="007415CE">
        <w:rPr>
          <w:rFonts w:ascii="Times" w:hAnsi="Times" w:cs="Times New Roman"/>
          <w:color w:val="000000" w:themeColor="text1"/>
          <w:sz w:val="24"/>
          <w:szCs w:val="24"/>
          <w:lang w:val="es-ES_tradnl"/>
        </w:rPr>
        <w:t>repeat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my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call</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resumption</w:t>
      </w:r>
      <w:proofErr w:type="spellEnd"/>
      <w:r w:rsidRPr="007415CE">
        <w:rPr>
          <w:rFonts w:ascii="Times" w:hAnsi="Times" w:cs="Times New Roman"/>
          <w:color w:val="000000" w:themeColor="text1"/>
          <w:sz w:val="24"/>
          <w:szCs w:val="24"/>
          <w:lang w:val="es-ES_tradnl"/>
        </w:rPr>
        <w:t xml:space="preserve"> of dialogue </w:t>
      </w:r>
      <w:proofErr w:type="spellStart"/>
      <w:r w:rsidRPr="007415CE">
        <w:rPr>
          <w:rFonts w:ascii="Times" w:hAnsi="Times" w:cs="Times New Roman"/>
          <w:color w:val="000000" w:themeColor="text1"/>
          <w:sz w:val="24"/>
          <w:szCs w:val="24"/>
          <w:lang w:val="es-ES_tradnl"/>
        </w:rPr>
        <w:t>with</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all</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sectors</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Nicaraguan</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society</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for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measures</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advance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electoral </w:t>
      </w:r>
      <w:proofErr w:type="spellStart"/>
      <w:r w:rsidRPr="007415CE">
        <w:rPr>
          <w:rFonts w:ascii="Times" w:hAnsi="Times" w:cs="Times New Roman"/>
          <w:color w:val="000000" w:themeColor="text1"/>
          <w:sz w:val="24"/>
          <w:szCs w:val="24"/>
          <w:lang w:val="es-ES_tradnl"/>
        </w:rPr>
        <w:t>reforms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necessary</w:t>
      </w:r>
      <w:proofErr w:type="spellEnd"/>
      <w:r w:rsidRPr="007415CE">
        <w:rPr>
          <w:rFonts w:ascii="Times" w:hAnsi="Times" w:cs="Times New Roman"/>
          <w:color w:val="000000" w:themeColor="text1"/>
          <w:sz w:val="24"/>
          <w:szCs w:val="24"/>
          <w:lang w:val="es-ES_tradnl"/>
        </w:rPr>
        <w:t xml:space="preserve"> to </w:t>
      </w:r>
      <w:proofErr w:type="spellStart"/>
      <w:r w:rsidRPr="007415CE">
        <w:rPr>
          <w:rFonts w:ascii="Times" w:hAnsi="Times" w:cs="Times New Roman"/>
          <w:color w:val="000000" w:themeColor="text1"/>
          <w:sz w:val="24"/>
          <w:szCs w:val="24"/>
          <w:lang w:val="es-ES_tradnl"/>
        </w:rPr>
        <w:t>ensure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that</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future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elections</w:t>
      </w:r>
      <w:proofErr w:type="spellEnd"/>
      <w:r w:rsidRPr="007415CE">
        <w:rPr>
          <w:rFonts w:ascii="Times" w:hAnsi="Times" w:cs="Times New Roman"/>
          <w:color w:val="000000" w:themeColor="text1"/>
          <w:sz w:val="24"/>
          <w:szCs w:val="24"/>
          <w:lang w:val="es-ES_tradnl"/>
        </w:rPr>
        <w:t xml:space="preserve"> are </w:t>
      </w:r>
      <w:proofErr w:type="spellStart"/>
      <w:r w:rsidRPr="007415CE">
        <w:rPr>
          <w:rFonts w:ascii="Times" w:hAnsi="Times" w:cs="Times New Roman"/>
          <w:color w:val="000000" w:themeColor="text1"/>
          <w:sz w:val="24"/>
          <w:szCs w:val="24"/>
          <w:lang w:val="es-ES_tradnl"/>
        </w:rPr>
        <w:t>fair</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credible</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transparent</w:t>
      </w:r>
      <w:proofErr w:type="spellEnd"/>
      <w:r w:rsidRPr="007415CE">
        <w:rPr>
          <w:rFonts w:ascii="Times" w:hAnsi="Times" w:cs="Times New Roman"/>
          <w:color w:val="000000" w:themeColor="text1"/>
          <w:sz w:val="24"/>
          <w:szCs w:val="24"/>
          <w:lang w:val="es-ES_tradnl"/>
        </w:rPr>
        <w:t>.</w:t>
      </w:r>
    </w:p>
    <w:p w14:paraId="20D287D0" w14:textId="77777777" w:rsidR="007415CE" w:rsidRPr="007415CE" w:rsidRDefault="007415CE" w:rsidP="007415CE">
      <w:pPr>
        <w:pStyle w:val="BodyA"/>
        <w:jc w:val="both"/>
        <w:rPr>
          <w:rFonts w:ascii="Times" w:hAnsi="Times" w:cs="Times New Roman"/>
          <w:color w:val="FF0000"/>
          <w:sz w:val="24"/>
          <w:szCs w:val="24"/>
          <w:lang w:val="es-ES_tradnl"/>
        </w:rPr>
      </w:pPr>
    </w:p>
    <w:p w14:paraId="47B102C4" w14:textId="77777777" w:rsidR="007415CE" w:rsidRPr="007415CE" w:rsidRDefault="007415CE" w:rsidP="007415CE">
      <w:pPr>
        <w:pStyle w:val="BodyA"/>
        <w:ind w:firstLine="720"/>
        <w:jc w:val="both"/>
        <w:rPr>
          <w:rFonts w:ascii="Times" w:hAnsi="Times" w:cs="Times New Roman"/>
          <w:color w:val="000000" w:themeColor="text1"/>
          <w:sz w:val="24"/>
          <w:szCs w:val="24"/>
          <w:lang w:val="es-ES_tradnl"/>
        </w:rPr>
      </w:pP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killings</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peasants</w:t>
      </w:r>
      <w:proofErr w:type="spellEnd"/>
      <w:r w:rsidRPr="007415CE">
        <w:rPr>
          <w:rFonts w:ascii="Times" w:hAnsi="Times" w:cs="Times New Roman"/>
          <w:color w:val="000000" w:themeColor="text1"/>
          <w:sz w:val="24"/>
          <w:szCs w:val="24"/>
          <w:lang w:val="es-ES_tradnl"/>
        </w:rPr>
        <w:t xml:space="preserve"> and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situation</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indigenous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peoples</w:t>
      </w:r>
      <w:proofErr w:type="spellEnd"/>
      <w:r w:rsidRPr="007415CE">
        <w:rPr>
          <w:rFonts w:ascii="Times" w:hAnsi="Times" w:cs="Times New Roman"/>
          <w:color w:val="000000" w:themeColor="text1"/>
          <w:sz w:val="24"/>
          <w:szCs w:val="24"/>
          <w:lang w:val="es-ES_tradnl"/>
        </w:rPr>
        <w:t xml:space="preserve"> are </w:t>
      </w:r>
      <w:proofErr w:type="spellStart"/>
      <w:r w:rsidRPr="007415CE">
        <w:rPr>
          <w:rFonts w:ascii="Times" w:hAnsi="Times" w:cs="Times New Roman"/>
          <w:color w:val="000000" w:themeColor="text1"/>
          <w:sz w:val="24"/>
          <w:szCs w:val="24"/>
          <w:lang w:val="es-ES_tradnl"/>
        </w:rPr>
        <w:t>also</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concern</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14 </w:t>
      </w:r>
      <w:proofErr w:type="spellStart"/>
      <w:r w:rsidRPr="007415CE">
        <w:rPr>
          <w:rFonts w:ascii="Times" w:hAnsi="Times" w:cs="Times New Roman"/>
          <w:color w:val="000000" w:themeColor="text1"/>
          <w:sz w:val="24"/>
          <w:szCs w:val="24"/>
          <w:lang w:val="es-ES_tradnl"/>
        </w:rPr>
        <w:t>homicides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documented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by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my</w:t>
      </w:r>
      <w:proofErr w:type="spellEnd"/>
      <w:r w:rsidRPr="007415CE">
        <w:rPr>
          <w:rFonts w:ascii="Times" w:hAnsi="Times" w:cs="Times New Roman"/>
          <w:color w:val="000000" w:themeColor="text1"/>
          <w:sz w:val="24"/>
          <w:szCs w:val="24"/>
          <w:lang w:val="es-ES_tradnl"/>
        </w:rPr>
        <w:t xml:space="preserve"> Office in 2019 in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north</w:t>
      </w:r>
      <w:proofErr w:type="spellEnd"/>
      <w:r w:rsidRPr="007415CE">
        <w:rPr>
          <w:rFonts w:ascii="Times" w:hAnsi="Times" w:cs="Times New Roman"/>
          <w:color w:val="000000" w:themeColor="text1"/>
          <w:sz w:val="24"/>
          <w:szCs w:val="24"/>
          <w:lang w:val="es-ES_tradnl"/>
        </w:rPr>
        <w:t xml:space="preserve"> of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country, </w:t>
      </w:r>
      <w:proofErr w:type="spellStart"/>
      <w:r w:rsidRPr="007415CE">
        <w:rPr>
          <w:rFonts w:ascii="Times" w:hAnsi="Times" w:cs="Times New Roman"/>
          <w:color w:val="000000" w:themeColor="text1"/>
          <w:sz w:val="24"/>
          <w:szCs w:val="24"/>
          <w:lang w:val="es-ES_tradnl"/>
        </w:rPr>
        <w:t>the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authorities</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reported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having</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identified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alleged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perpetrators</w:t>
      </w:r>
      <w:proofErr w:type="spellEnd"/>
      <w:r w:rsidRPr="007415CE">
        <w:rPr>
          <w:rFonts w:ascii="Times" w:hAnsi="Times" w:cs="Times New Roman"/>
          <w:color w:val="000000" w:themeColor="text1"/>
          <w:sz w:val="24"/>
          <w:szCs w:val="24"/>
          <w:lang w:val="es-ES_tradnl"/>
        </w:rPr>
        <w:t xml:space="preserve"> in </w:t>
      </w:r>
      <w:proofErr w:type="spellStart"/>
      <w:r w:rsidRPr="007415CE">
        <w:rPr>
          <w:rFonts w:ascii="Times" w:hAnsi="Times" w:cs="Times New Roman"/>
          <w:color w:val="000000" w:themeColor="text1"/>
          <w:sz w:val="24"/>
          <w:szCs w:val="24"/>
          <w:lang w:val="es-ES_tradnl"/>
        </w:rPr>
        <w:t>only</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four</w:t>
      </w:r>
      <w:proofErr w:type="spellEnd"/>
      <w:r w:rsidRPr="007415CE">
        <w:rPr>
          <w:rFonts w:ascii="Times" w:hAnsi="Times" w:cs="Times New Roman"/>
          <w:color w:val="000000" w:themeColor="text1"/>
          <w:sz w:val="24"/>
          <w:szCs w:val="24"/>
          <w:lang w:val="es-ES_tradnl"/>
        </w:rPr>
        <w:t xml:space="preserve"> cases and </w:t>
      </w:r>
      <w:proofErr w:type="spellStart"/>
      <w:r w:rsidRPr="007415CE">
        <w:rPr>
          <w:rFonts w:ascii="Times" w:hAnsi="Times" w:cs="Times New Roman"/>
          <w:color w:val="000000" w:themeColor="text1"/>
          <w:sz w:val="24"/>
          <w:szCs w:val="24"/>
          <w:lang w:val="es-ES_tradnl"/>
        </w:rPr>
        <w:t>sentenced</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one</w:t>
      </w:r>
      <w:proofErr w:type="spellEnd"/>
      <w:r w:rsidRPr="007415CE">
        <w:rPr>
          <w:rFonts w:ascii="Times" w:hAnsi="Times" w:cs="Times New Roman"/>
          <w:color w:val="000000" w:themeColor="text1"/>
          <w:sz w:val="24"/>
          <w:szCs w:val="24"/>
          <w:lang w:val="es-ES_tradnl"/>
        </w:rPr>
        <w:t xml:space="preserve"> </w:t>
      </w:r>
      <w:proofErr w:type="spellStart"/>
      <w:r w:rsidRPr="007415CE">
        <w:rPr>
          <w:rFonts w:ascii="Times" w:hAnsi="Times" w:cs="Times New Roman"/>
          <w:color w:val="000000" w:themeColor="text1"/>
          <w:sz w:val="24"/>
          <w:szCs w:val="24"/>
          <w:lang w:val="es-ES_tradnl"/>
        </w:rPr>
        <w:t>person</w:t>
      </w:r>
      <w:proofErr w:type="spellEnd"/>
      <w:r w:rsidRPr="007415CE">
        <w:rPr>
          <w:rFonts w:ascii="Times" w:hAnsi="Times" w:cs="Times New Roman"/>
          <w:color w:val="000000" w:themeColor="text1"/>
          <w:sz w:val="24"/>
          <w:szCs w:val="24"/>
          <w:lang w:val="es-ES_tradnl"/>
        </w:rPr>
        <w:t>.</w:t>
      </w:r>
    </w:p>
    <w:p w14:paraId="6CC3E8A0" w14:textId="77777777" w:rsidR="007415CE" w:rsidRPr="007415CE" w:rsidRDefault="007415CE" w:rsidP="007415CE">
      <w:pPr>
        <w:pStyle w:val="BodyA"/>
        <w:jc w:val="both"/>
        <w:rPr>
          <w:rFonts w:ascii="Times" w:hAnsi="Times" w:cs="Times New Roman"/>
          <w:color w:val="FF0000"/>
          <w:sz w:val="24"/>
          <w:szCs w:val="24"/>
          <w:lang w:val="es-ES_tradnl"/>
        </w:rPr>
      </w:pPr>
    </w:p>
    <w:p w14:paraId="32C030A5" w14:textId="77777777" w:rsidR="007415CE" w:rsidRPr="007415CE" w:rsidRDefault="007415CE" w:rsidP="007415CE">
      <w:pPr>
        <w:pStyle w:val="Default"/>
        <w:ind w:firstLine="720"/>
        <w:jc w:val="both"/>
        <w:rPr>
          <w:rStyle w:val="None"/>
          <w:rFonts w:ascii="Times" w:hAnsi="Times"/>
          <w:color w:val="000000" w:themeColor="text1"/>
          <w:lang w:val="es-CL"/>
        </w:rPr>
      </w:pPr>
      <w:r w:rsidRPr="007415CE">
        <w:rPr>
          <w:rStyle w:val="None"/>
          <w:rFonts w:ascii="Times" w:hAnsi="Times"/>
          <w:color w:val="000000" w:themeColor="text1"/>
          <w:lang w:val="es-CL"/>
        </w:rPr>
        <w:t>Various indigenous peoples, such as the Miskitu and the Mayangna, have denounced the presence of settlers on their lands, threatening their territories and resources. It is the duty of the State to protect the indigenous peoples.</w:t>
      </w:r>
    </w:p>
    <w:p w14:paraId="1785E681" w14:textId="77777777" w:rsidR="007415CE" w:rsidRPr="007415CE" w:rsidRDefault="007415CE" w:rsidP="007415CE">
      <w:pPr>
        <w:rPr>
          <w:rFonts w:ascii="Times" w:hAnsi="Times"/>
          <w:sz w:val="24"/>
          <w:szCs w:val="24"/>
        </w:rPr>
      </w:pPr>
    </w:p>
    <w:p w14:paraId="1A39ADE3" w14:textId="68BD0F98" w:rsidR="007415CE" w:rsidRPr="007415CE" w:rsidRDefault="007415CE" w:rsidP="007415CE">
      <w:pPr>
        <w:ind w:firstLine="720"/>
        <w:rPr>
          <w:rFonts w:ascii="Times" w:hAnsi="Times"/>
          <w:sz w:val="24"/>
          <w:szCs w:val="24"/>
        </w:rPr>
      </w:pPr>
      <w:r w:rsidRPr="007415CE">
        <w:rPr>
          <w:rFonts w:ascii="Times" w:hAnsi="Times"/>
          <w:sz w:val="24"/>
          <w:szCs w:val="24"/>
        </w:rPr>
        <w:t>I call on the Government to urgently implement the recommendations made by my Office and other international and regional mechanisms. In particular, I reiterate the recommendation that my Office be granted access to the country. I also urge the Council to continue monitoring the human rights situation in Nicaragua.</w:t>
      </w:r>
    </w:p>
    <w:p w14:paraId="1043D263" w14:textId="770562B7" w:rsidR="00D903B9" w:rsidRDefault="00D903B9">
      <w:pPr>
        <w:pStyle w:val="Default"/>
        <w:spacing w:line="360" w:lineRule="auto"/>
        <w:ind w:firstLine="851"/>
        <w:jc w:val="both"/>
        <w:rPr>
          <w:rFonts w:ascii="Times" w:hAnsi="Times"/>
          <w:u w:color="000000"/>
          <w:lang w:val="es-CL"/>
        </w:rPr>
      </w:pPr>
    </w:p>
    <w:p w14:paraId="66381E02" w14:textId="77777777" w:rsidR="00EE02AC" w:rsidRPr="00EE02AC" w:rsidRDefault="00EE02AC" w:rsidP="00EE02AC">
      <w:pPr>
        <w:spacing w:after="0" w:line="360" w:lineRule="auto"/>
        <w:ind w:firstLine="720"/>
        <w:jc w:val="both"/>
        <w:rPr>
          <w:rFonts w:ascii="Times" w:hAnsi="Times" w:cs="Times New Roman"/>
          <w:sz w:val="24"/>
          <w:szCs w:val="24"/>
          <w:lang w:val="es-CL"/>
        </w:rPr>
      </w:pPr>
      <w:r w:rsidRPr="00EE02AC">
        <w:rPr>
          <w:rFonts w:ascii="Times" w:hAnsi="Times" w:cs="Times New Roman"/>
          <w:sz w:val="24"/>
          <w:szCs w:val="24"/>
          <w:lang w:val="es-CL"/>
        </w:rPr>
        <w:t xml:space="preserve">I now present my annual report on </w:t>
      </w:r>
      <w:r w:rsidRPr="00EE02AC">
        <w:rPr>
          <w:rFonts w:ascii="Times" w:hAnsi="Times" w:cs="Times New Roman"/>
          <w:b/>
          <w:bCs/>
          <w:sz w:val="24"/>
          <w:szCs w:val="24"/>
          <w:lang w:val="es-CL"/>
        </w:rPr>
        <w:t>Colombia, A/HRC/43/3/Add.3</w:t>
      </w:r>
      <w:r w:rsidRPr="00EE02AC">
        <w:rPr>
          <w:rFonts w:ascii="Times" w:hAnsi="Times" w:cs="Times New Roman"/>
          <w:sz w:val="24"/>
          <w:szCs w:val="24"/>
          <w:lang w:val="es-CL"/>
        </w:rPr>
        <w:t xml:space="preserve">. </w:t>
      </w:r>
    </w:p>
    <w:p w14:paraId="11E42AD7" w14:textId="77777777" w:rsidR="00EE02AC" w:rsidRPr="00EE02AC" w:rsidRDefault="00EE02AC" w:rsidP="00EE02AC">
      <w:pPr>
        <w:spacing w:after="0" w:line="360" w:lineRule="auto"/>
        <w:jc w:val="both"/>
        <w:rPr>
          <w:rFonts w:ascii="Times" w:hAnsi="Times" w:cs="Times New Roman"/>
          <w:sz w:val="24"/>
          <w:szCs w:val="24"/>
          <w:lang w:val="es-CL"/>
        </w:rPr>
      </w:pPr>
    </w:p>
    <w:p w14:paraId="794C3419" w14:textId="77777777" w:rsidR="00EE02AC" w:rsidRPr="00EE02AC" w:rsidRDefault="00EE02AC" w:rsidP="00EE02AC">
      <w:pPr>
        <w:spacing w:after="0" w:line="360" w:lineRule="auto"/>
        <w:ind w:firstLine="720"/>
        <w:jc w:val="both"/>
        <w:rPr>
          <w:rFonts w:ascii="Times" w:hAnsi="Times" w:cs="Times New Roman"/>
          <w:sz w:val="24"/>
          <w:szCs w:val="24"/>
          <w:lang w:val="es-CL"/>
        </w:rPr>
      </w:pPr>
      <w:r w:rsidRPr="00EE02AC">
        <w:rPr>
          <w:rFonts w:ascii="Times" w:hAnsi="Times" w:cs="Times New Roman"/>
          <w:sz w:val="24"/>
          <w:szCs w:val="24"/>
          <w:lang w:val="es-CL"/>
        </w:rPr>
        <w:t xml:space="preserve">I welcome the renewal of the Host Country agreement for my Office, which will enable us to continue to support efforts to consolidate peace and promote the full enjoyment of human rights. </w:t>
      </w:r>
    </w:p>
    <w:p w14:paraId="7B77938C" w14:textId="77777777" w:rsidR="00EE02AC" w:rsidRPr="00EE02AC" w:rsidRDefault="00EE02AC" w:rsidP="00EE02AC">
      <w:pPr>
        <w:spacing w:after="0" w:line="360" w:lineRule="auto"/>
        <w:jc w:val="both"/>
        <w:rPr>
          <w:rFonts w:ascii="Times" w:hAnsi="Times" w:cs="Times New Roman"/>
          <w:sz w:val="24"/>
          <w:szCs w:val="24"/>
          <w:lang w:val="es-CL"/>
        </w:rPr>
      </w:pPr>
    </w:p>
    <w:p w14:paraId="3564546D" w14:textId="77777777" w:rsidR="00EE02AC" w:rsidRPr="00EE02AC" w:rsidRDefault="00EE02AC" w:rsidP="00EE02AC">
      <w:pPr>
        <w:spacing w:after="0" w:line="360" w:lineRule="auto"/>
        <w:ind w:firstLine="720"/>
        <w:jc w:val="both"/>
        <w:rPr>
          <w:rFonts w:ascii="Times" w:hAnsi="Times" w:cs="Times New Roman"/>
          <w:sz w:val="24"/>
          <w:szCs w:val="24"/>
          <w:lang w:val="es-CL"/>
        </w:rPr>
      </w:pPr>
      <w:r w:rsidRPr="00EE02AC">
        <w:rPr>
          <w:rFonts w:ascii="Times" w:hAnsi="Times" w:cs="Times New Roman"/>
          <w:sz w:val="24"/>
          <w:szCs w:val="24"/>
          <w:lang w:val="es-CL"/>
        </w:rPr>
        <w:t xml:space="preserve">I encourage the State to implement all aspects of the Peace Agreement between the Government and the FARC-EP, including rural reform, keeping the rights of victims at its centre. </w:t>
      </w:r>
    </w:p>
    <w:p w14:paraId="6507A918" w14:textId="77777777" w:rsidR="00EE02AC" w:rsidRPr="00EE02AC" w:rsidRDefault="00EE02AC" w:rsidP="00EE02AC">
      <w:pPr>
        <w:spacing w:after="0" w:line="360" w:lineRule="auto"/>
        <w:jc w:val="both"/>
        <w:rPr>
          <w:rFonts w:ascii="Times" w:hAnsi="Times" w:cs="Times New Roman"/>
          <w:sz w:val="24"/>
          <w:szCs w:val="24"/>
          <w:lang w:val="es-CL"/>
        </w:rPr>
      </w:pPr>
    </w:p>
    <w:p w14:paraId="71EEF334" w14:textId="77777777" w:rsidR="00EE02AC" w:rsidRPr="00EE02AC" w:rsidRDefault="00EE02AC" w:rsidP="00EE02AC">
      <w:pPr>
        <w:spacing w:after="0" w:line="360" w:lineRule="auto"/>
        <w:ind w:firstLine="720"/>
        <w:jc w:val="both"/>
        <w:rPr>
          <w:rFonts w:ascii="Times" w:hAnsi="Times" w:cs="Times New Roman"/>
          <w:sz w:val="24"/>
          <w:szCs w:val="24"/>
          <w:lang w:val="es-CL"/>
        </w:rPr>
      </w:pPr>
      <w:r w:rsidRPr="00EE02AC">
        <w:rPr>
          <w:rFonts w:ascii="Times" w:hAnsi="Times" w:cs="Times New Roman"/>
          <w:sz w:val="24"/>
          <w:szCs w:val="24"/>
          <w:lang w:val="es-CL"/>
        </w:rPr>
        <w:t>I welcome the progress made by the Comprehensive System of Truth, Justice, Reparation and Non-Repetition, and urge that this progress be consolidated.</w:t>
      </w:r>
    </w:p>
    <w:p w14:paraId="76F50AE6" w14:textId="77777777" w:rsidR="00EE02AC" w:rsidRPr="00EE02AC" w:rsidRDefault="00EE02AC" w:rsidP="00EE02AC">
      <w:pPr>
        <w:spacing w:after="0" w:line="360" w:lineRule="auto"/>
        <w:jc w:val="both"/>
        <w:rPr>
          <w:rFonts w:ascii="Times" w:hAnsi="Times" w:cs="Times New Roman"/>
          <w:sz w:val="24"/>
          <w:szCs w:val="24"/>
          <w:lang w:val="es-CL"/>
        </w:rPr>
      </w:pPr>
    </w:p>
    <w:p w14:paraId="31B000E2" w14:textId="77777777" w:rsidR="00EE02AC" w:rsidRPr="00EE02AC" w:rsidRDefault="00EE02AC" w:rsidP="00EE02AC">
      <w:pPr>
        <w:spacing w:after="0" w:line="360" w:lineRule="auto"/>
        <w:ind w:firstLine="720"/>
        <w:jc w:val="both"/>
        <w:rPr>
          <w:rFonts w:ascii="Times" w:hAnsi="Times" w:cs="Times New Roman"/>
          <w:sz w:val="24"/>
          <w:szCs w:val="24"/>
          <w:lang w:val="es-CL"/>
        </w:rPr>
      </w:pPr>
      <w:r w:rsidRPr="00EE02AC">
        <w:rPr>
          <w:rFonts w:ascii="Times" w:hAnsi="Times" w:cs="Times New Roman"/>
          <w:sz w:val="24"/>
          <w:szCs w:val="24"/>
          <w:lang w:val="es-CL"/>
        </w:rPr>
        <w:t xml:space="preserve">I also welcome the firm commitment of the majority of former FARC-EP members to the peace process. </w:t>
      </w:r>
    </w:p>
    <w:p w14:paraId="481EA429" w14:textId="77777777" w:rsidR="00EE02AC" w:rsidRPr="00EE02AC" w:rsidRDefault="00EE02AC" w:rsidP="00EE02AC">
      <w:pPr>
        <w:spacing w:after="0" w:line="360" w:lineRule="auto"/>
        <w:ind w:firstLine="720"/>
        <w:jc w:val="both"/>
        <w:rPr>
          <w:rFonts w:ascii="Times" w:hAnsi="Times" w:cs="Times New Roman"/>
          <w:sz w:val="24"/>
          <w:szCs w:val="24"/>
          <w:lang w:val="es-CL"/>
        </w:rPr>
      </w:pPr>
    </w:p>
    <w:p w14:paraId="5A8C8C5D" w14:textId="77777777" w:rsidR="00EE02AC" w:rsidRPr="00EE02AC" w:rsidRDefault="00EE02AC" w:rsidP="00EE02AC">
      <w:pPr>
        <w:spacing w:after="0" w:line="360" w:lineRule="auto"/>
        <w:ind w:firstLine="720"/>
        <w:jc w:val="both"/>
        <w:rPr>
          <w:rFonts w:ascii="Times" w:hAnsi="Times" w:cs="Times New Roman"/>
          <w:sz w:val="24"/>
          <w:szCs w:val="24"/>
          <w:lang w:val="es-CL"/>
        </w:rPr>
      </w:pPr>
      <w:r w:rsidRPr="00EE02AC">
        <w:rPr>
          <w:rFonts w:ascii="Times" w:hAnsi="Times" w:cs="Times New Roman"/>
          <w:sz w:val="24"/>
          <w:szCs w:val="24"/>
          <w:lang w:val="es-CL"/>
        </w:rPr>
        <w:t xml:space="preserve">In 2019, my Office has noted persisting high levels of violence, which have generated serious human rights violations, including 36 massacres. </w:t>
      </w:r>
    </w:p>
    <w:p w14:paraId="5CF1B2F6" w14:textId="77777777" w:rsidR="00EE02AC" w:rsidRPr="00EE02AC" w:rsidRDefault="00EE02AC" w:rsidP="00EE02AC">
      <w:pPr>
        <w:spacing w:after="0" w:line="360" w:lineRule="auto"/>
        <w:jc w:val="both"/>
        <w:rPr>
          <w:rFonts w:ascii="Times" w:hAnsi="Times" w:cs="Times New Roman"/>
          <w:sz w:val="24"/>
          <w:szCs w:val="24"/>
          <w:lang w:val="es-CL"/>
        </w:rPr>
      </w:pPr>
    </w:p>
    <w:p w14:paraId="162C580A" w14:textId="3F100F66" w:rsidR="00EE02AC" w:rsidRPr="00EE02AC" w:rsidRDefault="00EE02AC" w:rsidP="00EE02AC">
      <w:pPr>
        <w:spacing w:after="0" w:line="360" w:lineRule="auto"/>
        <w:ind w:firstLine="720"/>
        <w:jc w:val="both"/>
        <w:rPr>
          <w:rFonts w:ascii="Times" w:hAnsi="Times" w:cs="Times New Roman"/>
          <w:sz w:val="24"/>
          <w:szCs w:val="24"/>
          <w:lang w:val="es-CL"/>
        </w:rPr>
      </w:pPr>
      <w:r w:rsidRPr="00EE02AC">
        <w:rPr>
          <w:rFonts w:ascii="Times" w:hAnsi="Times" w:cs="Times New Roman"/>
          <w:sz w:val="24"/>
          <w:szCs w:val="24"/>
          <w:lang w:val="es-CL"/>
        </w:rPr>
        <w:t>I also reiterate my concern regarding the use of the Armed Forces in situations related to public security, including social protests. I urge the Prosecutor's Office to continue its investigation into cases of alleged human rights violations.</w:t>
      </w:r>
    </w:p>
    <w:p w14:paraId="3E3A3BD1" w14:textId="77777777" w:rsidR="00EE02AC" w:rsidRPr="00EE02AC" w:rsidRDefault="00EE02AC" w:rsidP="00EE02AC">
      <w:pPr>
        <w:ind w:firstLine="720"/>
        <w:rPr>
          <w:rFonts w:ascii="Times" w:hAnsi="Times"/>
          <w:sz w:val="24"/>
          <w:szCs w:val="24"/>
        </w:rPr>
      </w:pPr>
      <w:r w:rsidRPr="00EE02AC">
        <w:rPr>
          <w:rFonts w:ascii="Times" w:hAnsi="Times"/>
          <w:sz w:val="24"/>
          <w:szCs w:val="24"/>
        </w:rPr>
        <w:t xml:space="preserve">Defending human rights remains a high-risk task in Colombia. In 2019, we documented 108 killings of human rights defenders; as of </w:t>
      </w:r>
      <w:proofErr w:type="gramStart"/>
      <w:r w:rsidRPr="00EE02AC">
        <w:rPr>
          <w:rFonts w:ascii="Times" w:hAnsi="Times"/>
          <w:sz w:val="24"/>
          <w:szCs w:val="24"/>
        </w:rPr>
        <w:t>19 February</w:t>
      </w:r>
      <w:proofErr w:type="gramEnd"/>
      <w:r w:rsidRPr="00EE02AC">
        <w:rPr>
          <w:rFonts w:ascii="Times" w:hAnsi="Times"/>
          <w:sz w:val="24"/>
          <w:szCs w:val="24"/>
        </w:rPr>
        <w:t xml:space="preserve"> this year, my Office confirmed 4 cases and 31 more are being verified. </w:t>
      </w:r>
    </w:p>
    <w:p w14:paraId="688E4F79" w14:textId="613B67F5" w:rsidR="00EE02AC" w:rsidRPr="00EE02AC" w:rsidRDefault="00EE02AC" w:rsidP="00EE02AC">
      <w:pPr>
        <w:ind w:firstLine="720"/>
        <w:rPr>
          <w:rFonts w:ascii="Times" w:hAnsi="Times"/>
          <w:sz w:val="24"/>
          <w:szCs w:val="24"/>
        </w:rPr>
      </w:pPr>
      <w:r w:rsidRPr="00EE02AC">
        <w:rPr>
          <w:rFonts w:ascii="Times" w:hAnsi="Times"/>
          <w:sz w:val="24"/>
          <w:szCs w:val="24"/>
        </w:rPr>
        <w:t xml:space="preserve">The numbers of the Ombudsman's Office are even higher. The institution documented 134 cases of homicide in 2019.  </w:t>
      </w:r>
    </w:p>
    <w:p w14:paraId="368BD05D" w14:textId="77777777" w:rsidR="00EE02AC" w:rsidRPr="00EE02AC" w:rsidRDefault="00EE02AC" w:rsidP="00EE02AC">
      <w:pPr>
        <w:ind w:firstLine="720"/>
        <w:rPr>
          <w:rFonts w:ascii="Times" w:hAnsi="Times"/>
          <w:sz w:val="24"/>
          <w:szCs w:val="24"/>
        </w:rPr>
      </w:pPr>
      <w:r w:rsidRPr="00EE02AC">
        <w:rPr>
          <w:rFonts w:ascii="Times" w:hAnsi="Times"/>
          <w:sz w:val="24"/>
          <w:szCs w:val="24"/>
        </w:rPr>
        <w:t xml:space="preserve">Most of these people belonged to rural communities and ethnic villages and were killed for promoting the implementation of the Peace Agreement on matters such as land restitution and the substitution of illicit crops. I encourage the State to address the structural causes of this violence, investigate these attacks and punish those responsible - including those who planned and ordered them. </w:t>
      </w:r>
    </w:p>
    <w:p w14:paraId="2DE152E5" w14:textId="32E28344" w:rsidR="00EE02AC" w:rsidRPr="00EE02AC" w:rsidRDefault="00EE02AC" w:rsidP="00EE02AC">
      <w:pPr>
        <w:ind w:firstLine="720"/>
        <w:rPr>
          <w:rFonts w:ascii="Times" w:hAnsi="Times"/>
          <w:sz w:val="24"/>
          <w:szCs w:val="24"/>
        </w:rPr>
      </w:pPr>
      <w:r w:rsidRPr="00EE02AC">
        <w:rPr>
          <w:rFonts w:ascii="Times" w:hAnsi="Times"/>
          <w:sz w:val="24"/>
          <w:szCs w:val="24"/>
        </w:rPr>
        <w:t>My office is ready to continue supporting the authorities in the implementation of the recommendations of my report.</w:t>
      </w:r>
    </w:p>
    <w:p w14:paraId="0EAB1A65" w14:textId="55205581" w:rsidR="00EE02AC" w:rsidRDefault="00EE02AC">
      <w:pPr>
        <w:pStyle w:val="Default"/>
        <w:spacing w:line="360" w:lineRule="auto"/>
        <w:ind w:firstLine="851"/>
        <w:jc w:val="both"/>
        <w:rPr>
          <w:rFonts w:ascii="Times" w:hAnsi="Times"/>
          <w:u w:color="000000"/>
          <w:lang w:val="es-CL"/>
        </w:rPr>
      </w:pPr>
    </w:p>
    <w:p w14:paraId="0BD50E1F" w14:textId="77777777" w:rsidR="00EE02AC" w:rsidRDefault="00EE02AC" w:rsidP="00EE02AC">
      <w:pPr>
        <w:spacing w:after="0"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uz-Cyrl-UZ"/>
        </w:rPr>
        <w:t>I</w:t>
      </w:r>
      <w:r w:rsidRPr="00201DB8">
        <w:rPr>
          <w:rFonts w:ascii="Times New Roman" w:hAnsi="Times New Roman" w:cs="Times New Roman"/>
          <w:color w:val="000000" w:themeColor="text1"/>
          <w:sz w:val="24"/>
          <w:szCs w:val="24"/>
          <w:lang w:val="uz-Cyrl-UZ"/>
        </w:rPr>
        <w:t xml:space="preserve"> now turn to the situation in </w:t>
      </w:r>
      <w:r w:rsidRPr="00201DB8">
        <w:rPr>
          <w:rFonts w:ascii="Times New Roman" w:hAnsi="Times New Roman" w:cs="Times New Roman"/>
          <w:b/>
          <w:bCs/>
          <w:color w:val="000000" w:themeColor="text1"/>
          <w:sz w:val="24"/>
          <w:szCs w:val="24"/>
          <w:lang w:val="uz-Cyrl-UZ"/>
        </w:rPr>
        <w:t>Guatemala (A/HRC/43/Add.1).</w:t>
      </w:r>
      <w:r w:rsidRPr="00201DB8">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The general elections in </w:t>
      </w:r>
      <w:r w:rsidRPr="00201DB8">
        <w:rPr>
          <w:rFonts w:ascii="Times New Roman" w:hAnsi="Times New Roman" w:cs="Times New Roman"/>
          <w:color w:val="000000" w:themeColor="text1"/>
          <w:sz w:val="24"/>
          <w:szCs w:val="24"/>
          <w:lang w:val="uz-Cyrl-UZ"/>
        </w:rPr>
        <w:t xml:space="preserve">2019 were held without incident. However, setbacks in judicial independence, and in the fight against corruption and impunity, continued to </w:t>
      </w:r>
      <w:r>
        <w:rPr>
          <w:rFonts w:ascii="Times New Roman" w:hAnsi="Times New Roman" w:cs="Times New Roman"/>
          <w:color w:val="000000" w:themeColor="text1"/>
          <w:sz w:val="24"/>
          <w:szCs w:val="24"/>
          <w:lang w:val="en-US"/>
        </w:rPr>
        <w:t>occur.</w:t>
      </w:r>
    </w:p>
    <w:p w14:paraId="078B7E40" w14:textId="77777777" w:rsidR="00EE02AC" w:rsidRPr="00C73AC5" w:rsidRDefault="00EE02AC" w:rsidP="00EE02AC">
      <w:pPr>
        <w:spacing w:after="0" w:line="360" w:lineRule="auto"/>
        <w:ind w:firstLine="720"/>
        <w:jc w:val="both"/>
        <w:rPr>
          <w:rFonts w:ascii="Times" w:hAnsi="Times" w:cs="Times New Roman"/>
          <w:color w:val="FF0000"/>
          <w:sz w:val="24"/>
          <w:szCs w:val="24"/>
          <w:lang w:val="uz-Cyrl-UZ"/>
        </w:rPr>
      </w:pPr>
    </w:p>
    <w:p w14:paraId="0D771F91" w14:textId="77777777" w:rsidR="00EE02AC" w:rsidRPr="00201DB8" w:rsidRDefault="00EE02AC" w:rsidP="00EE02AC">
      <w:pPr>
        <w:keepLines/>
        <w:suppressLineNumbers/>
        <w:tabs>
          <w:tab w:val="left" w:pos="540"/>
          <w:tab w:val="right" w:pos="7920"/>
          <w:tab w:val="left" w:pos="8550"/>
        </w:tabs>
        <w:suppressAutoHyphens/>
        <w:spacing w:after="0" w:line="360" w:lineRule="auto"/>
        <w:jc w:val="both"/>
        <w:rPr>
          <w:rFonts w:ascii="Times New Roman" w:hAnsi="Times New Roman" w:cs="Times New Roman"/>
          <w:color w:val="000000" w:themeColor="text1"/>
          <w:sz w:val="24"/>
          <w:szCs w:val="24"/>
          <w:lang w:val="uz-Cyrl-UZ"/>
        </w:rPr>
      </w:pPr>
      <w:r w:rsidRPr="00C73AC5">
        <w:rPr>
          <w:rFonts w:ascii="Times" w:hAnsi="Times" w:cs="Times New Roman"/>
          <w:color w:val="FF0000"/>
          <w:sz w:val="24"/>
          <w:szCs w:val="24"/>
          <w:lang w:val="uz-Cyrl-UZ"/>
        </w:rPr>
        <w:tab/>
      </w:r>
      <w:r w:rsidRPr="00201DB8">
        <w:rPr>
          <w:rFonts w:ascii="Times New Roman" w:hAnsi="Times New Roman" w:cs="Times New Roman"/>
          <w:color w:val="000000" w:themeColor="text1"/>
          <w:sz w:val="24"/>
          <w:szCs w:val="24"/>
          <w:lang w:val="uz-Cyrl-UZ"/>
        </w:rPr>
        <w:t xml:space="preserve">The new </w:t>
      </w:r>
      <w:r>
        <w:rPr>
          <w:rFonts w:ascii="Times New Roman" w:hAnsi="Times New Roman" w:cs="Times New Roman"/>
          <w:color w:val="000000" w:themeColor="text1"/>
          <w:sz w:val="24"/>
          <w:szCs w:val="24"/>
          <w:lang w:val="uz-Cyrl-UZ"/>
        </w:rPr>
        <w:t xml:space="preserve">Government has </w:t>
      </w:r>
      <w:r w:rsidRPr="00201DB8">
        <w:rPr>
          <w:rFonts w:ascii="Times New Roman" w:hAnsi="Times New Roman" w:cs="Times New Roman"/>
          <w:color w:val="000000" w:themeColor="text1"/>
          <w:sz w:val="24"/>
          <w:szCs w:val="24"/>
          <w:lang w:val="uz-Cyrl-UZ"/>
        </w:rPr>
        <w:t>a key opportunity to address existing challenges and</w:t>
      </w:r>
      <w:r>
        <w:rPr>
          <w:rFonts w:ascii="Times New Roman" w:hAnsi="Times New Roman" w:cs="Times New Roman"/>
          <w:color w:val="000000" w:themeColor="text1"/>
          <w:sz w:val="24"/>
          <w:szCs w:val="24"/>
          <w:lang w:val="en-US"/>
        </w:rPr>
        <w:t xml:space="preserve"> to</w:t>
      </w:r>
      <w:r w:rsidRPr="00201DB8">
        <w:rPr>
          <w:rFonts w:ascii="Times New Roman" w:hAnsi="Times New Roman" w:cs="Times New Roman"/>
          <w:color w:val="000000" w:themeColor="text1"/>
          <w:sz w:val="24"/>
          <w:szCs w:val="24"/>
          <w:lang w:val="uz-Cyrl-UZ"/>
        </w:rPr>
        <w:t xml:space="preserve"> protect human rights.</w:t>
      </w:r>
    </w:p>
    <w:p w14:paraId="2E02A7A3" w14:textId="77777777" w:rsidR="00EE02AC" w:rsidRPr="00201DB8" w:rsidRDefault="00EE02AC" w:rsidP="00EE02AC">
      <w:pPr>
        <w:keepLines/>
        <w:suppressLineNumbers/>
        <w:tabs>
          <w:tab w:val="left" w:pos="540"/>
          <w:tab w:val="right" w:pos="7920"/>
          <w:tab w:val="left" w:pos="8550"/>
        </w:tabs>
        <w:suppressAutoHyphens/>
        <w:spacing w:after="0" w:line="360" w:lineRule="auto"/>
        <w:jc w:val="both"/>
        <w:rPr>
          <w:rFonts w:ascii="Times New Roman" w:hAnsi="Times New Roman" w:cs="Times New Roman"/>
          <w:color w:val="000000" w:themeColor="text1"/>
          <w:sz w:val="24"/>
          <w:szCs w:val="24"/>
          <w:lang w:val="uz-Cyrl-UZ"/>
        </w:rPr>
      </w:pPr>
    </w:p>
    <w:p w14:paraId="36E5E744" w14:textId="77777777" w:rsidR="00EE02AC" w:rsidRPr="009E6B1D" w:rsidRDefault="00EE02AC" w:rsidP="00EE02AC">
      <w:pPr>
        <w:keepLines/>
        <w:suppressLineNumbers/>
        <w:tabs>
          <w:tab w:val="left" w:pos="540"/>
          <w:tab w:val="right" w:pos="7920"/>
          <w:tab w:val="left" w:pos="8550"/>
        </w:tabs>
        <w:suppressAutoHyphens/>
        <w:spacing w:after="0" w:line="36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ab/>
      </w:r>
      <w:r w:rsidRPr="00201DB8">
        <w:rPr>
          <w:rFonts w:ascii="Times New Roman" w:hAnsi="Times New Roman" w:cs="Times New Roman"/>
          <w:color w:val="000000" w:themeColor="text1"/>
          <w:sz w:val="24"/>
          <w:szCs w:val="24"/>
          <w:lang w:val="uz-Cyrl-UZ"/>
        </w:rPr>
        <w:t xml:space="preserve">Guatemala continues to </w:t>
      </w:r>
      <w:r>
        <w:rPr>
          <w:rFonts w:ascii="Times New Roman" w:hAnsi="Times New Roman" w:cs="Times New Roman"/>
          <w:color w:val="000000" w:themeColor="text1"/>
          <w:sz w:val="24"/>
          <w:szCs w:val="24"/>
          <w:lang w:val="en-US"/>
        </w:rPr>
        <w:t>experience high and p</w:t>
      </w:r>
      <w:r w:rsidRPr="00201DB8">
        <w:rPr>
          <w:rFonts w:ascii="Times New Roman" w:hAnsi="Times New Roman" w:cs="Times New Roman"/>
          <w:color w:val="000000" w:themeColor="text1"/>
          <w:sz w:val="24"/>
          <w:szCs w:val="24"/>
          <w:lang w:val="uz-Cyrl-UZ"/>
        </w:rPr>
        <w:t xml:space="preserve">ersistent levels of inequality, discrimination and insecurity. </w:t>
      </w:r>
    </w:p>
    <w:p w14:paraId="2CE5E762" w14:textId="77777777" w:rsidR="00EE02AC" w:rsidRDefault="00EE02AC" w:rsidP="00EE02AC">
      <w:pPr>
        <w:keepLines/>
        <w:suppressLineNumbers/>
        <w:tabs>
          <w:tab w:val="left" w:pos="540"/>
          <w:tab w:val="right" w:pos="7920"/>
          <w:tab w:val="left" w:pos="8550"/>
        </w:tabs>
        <w:suppressAutoHyphens/>
        <w:spacing w:after="0" w:line="360" w:lineRule="auto"/>
        <w:jc w:val="both"/>
        <w:rPr>
          <w:rFonts w:ascii="Times New Roman" w:hAnsi="Times New Roman" w:cs="Times New Roman"/>
          <w:color w:val="000000" w:themeColor="text1"/>
          <w:sz w:val="24"/>
          <w:szCs w:val="24"/>
          <w:lang w:val="uz-Cyrl-UZ"/>
        </w:rPr>
      </w:pPr>
      <w:r>
        <w:rPr>
          <w:rFonts w:ascii="Times" w:hAnsi="Times" w:cs="Times New Roman"/>
          <w:color w:val="FF0000"/>
          <w:sz w:val="24"/>
          <w:szCs w:val="24"/>
          <w:lang w:val="uz-Cyrl-UZ"/>
        </w:rPr>
        <w:tab/>
      </w:r>
      <w:r w:rsidRPr="00C73AC5">
        <w:rPr>
          <w:rFonts w:ascii="Times" w:hAnsi="Times" w:cs="Times New Roman"/>
          <w:color w:val="FF0000"/>
          <w:sz w:val="24"/>
          <w:szCs w:val="24"/>
          <w:lang w:val="uz-Cyrl-UZ"/>
        </w:rPr>
        <w:t xml:space="preserve"> </w:t>
      </w:r>
      <w:r w:rsidRPr="00201DB8">
        <w:rPr>
          <w:rFonts w:ascii="Times New Roman" w:hAnsi="Times New Roman" w:cs="Times New Roman"/>
          <w:color w:val="000000" w:themeColor="text1"/>
          <w:sz w:val="24"/>
          <w:szCs w:val="24"/>
          <w:lang w:val="uz-Cyrl-UZ"/>
        </w:rPr>
        <w:t xml:space="preserve">I </w:t>
      </w:r>
      <w:r>
        <w:rPr>
          <w:rFonts w:ascii="Times New Roman" w:hAnsi="Times New Roman" w:cs="Times New Roman"/>
          <w:color w:val="000000" w:themeColor="text1"/>
          <w:sz w:val="24"/>
          <w:szCs w:val="24"/>
          <w:lang w:val="uz-Cyrl-UZ"/>
        </w:rPr>
        <w:t>commend</w:t>
      </w:r>
      <w:r w:rsidRPr="00201DB8">
        <w:rPr>
          <w:rFonts w:ascii="Times New Roman" w:hAnsi="Times New Roman" w:cs="Times New Roman"/>
          <w:color w:val="000000" w:themeColor="text1"/>
          <w:sz w:val="24"/>
          <w:szCs w:val="24"/>
          <w:lang w:val="uz-Cyrl-UZ"/>
        </w:rPr>
        <w:t xml:space="preserve"> the </w:t>
      </w:r>
      <w:r>
        <w:rPr>
          <w:rFonts w:ascii="Times New Roman" w:hAnsi="Times New Roman" w:cs="Times New Roman"/>
          <w:color w:val="000000" w:themeColor="text1"/>
          <w:sz w:val="24"/>
          <w:szCs w:val="24"/>
          <w:lang w:val="en-US"/>
        </w:rPr>
        <w:t xml:space="preserve">authorities' commitment </w:t>
      </w:r>
      <w:r w:rsidRPr="00201DB8">
        <w:rPr>
          <w:rFonts w:ascii="Times New Roman" w:hAnsi="Times New Roman" w:cs="Times New Roman"/>
          <w:color w:val="000000" w:themeColor="text1"/>
          <w:sz w:val="24"/>
          <w:szCs w:val="24"/>
          <w:lang w:val="uz-Cyrl-UZ"/>
        </w:rPr>
        <w:t>to improving the living conditions of the p</w:t>
      </w:r>
      <w:r>
        <w:rPr>
          <w:rFonts w:ascii="Times New Roman" w:hAnsi="Times New Roman" w:cs="Times New Roman"/>
          <w:color w:val="000000" w:themeColor="text1"/>
          <w:sz w:val="24"/>
          <w:szCs w:val="24"/>
          <w:lang w:val="uz-Cyrl-UZ"/>
        </w:rPr>
        <w:t>eople</w:t>
      </w:r>
      <w:r w:rsidRPr="00201DB8">
        <w:rPr>
          <w:rFonts w:ascii="Times New Roman" w:hAnsi="Times New Roman" w:cs="Times New Roman"/>
          <w:color w:val="000000" w:themeColor="text1"/>
          <w:sz w:val="24"/>
          <w:szCs w:val="24"/>
          <w:lang w:val="uz-Cyrl-UZ"/>
        </w:rPr>
        <w:t xml:space="preserve">, in particular </w:t>
      </w:r>
      <w:r>
        <w:rPr>
          <w:rFonts w:ascii="Times New Roman" w:hAnsi="Times New Roman" w:cs="Times New Roman"/>
          <w:color w:val="000000" w:themeColor="text1"/>
          <w:sz w:val="24"/>
          <w:szCs w:val="24"/>
          <w:lang w:val="uz-Cyrl-UZ"/>
        </w:rPr>
        <w:t>by</w:t>
      </w:r>
      <w:r w:rsidRPr="00201DB8">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en-US"/>
        </w:rPr>
        <w:t>combatting</w:t>
      </w:r>
      <w:r w:rsidRPr="00201DB8">
        <w:rPr>
          <w:rFonts w:ascii="Times New Roman" w:hAnsi="Times New Roman" w:cs="Times New Roman"/>
          <w:color w:val="000000" w:themeColor="text1"/>
          <w:sz w:val="24"/>
          <w:szCs w:val="24"/>
          <w:lang w:val="uz-Cyrl-UZ"/>
        </w:rPr>
        <w:t xml:space="preserve"> chronic malnutrition and multidimensional poverty. </w:t>
      </w:r>
    </w:p>
    <w:p w14:paraId="0AEA5F9D" w14:textId="77777777" w:rsidR="00EE02AC" w:rsidRPr="00201DB8" w:rsidRDefault="00EE02AC" w:rsidP="00EE02AC">
      <w:pPr>
        <w:keepLines/>
        <w:suppressLineNumbers/>
        <w:tabs>
          <w:tab w:val="left" w:pos="540"/>
          <w:tab w:val="right" w:pos="7920"/>
          <w:tab w:val="left" w:pos="8550"/>
        </w:tabs>
        <w:suppressAutoHyphens/>
        <w:spacing w:after="0" w:line="360" w:lineRule="auto"/>
        <w:jc w:val="both"/>
        <w:rPr>
          <w:rFonts w:ascii="Times New Roman" w:hAnsi="Times New Roman" w:cs="Times New Roman"/>
          <w:color w:val="000000" w:themeColor="text1"/>
          <w:sz w:val="24"/>
          <w:szCs w:val="24"/>
          <w:lang w:val="uz-Cyrl-UZ"/>
        </w:rPr>
      </w:pPr>
    </w:p>
    <w:p w14:paraId="5C62C8AC" w14:textId="77777777" w:rsidR="00EE02AC" w:rsidRDefault="00EE02AC" w:rsidP="00EE02AC">
      <w:pPr>
        <w:keepLines/>
        <w:suppressLineNumbers/>
        <w:tabs>
          <w:tab w:val="left" w:pos="540"/>
          <w:tab w:val="right" w:pos="7920"/>
          <w:tab w:val="left" w:pos="8550"/>
        </w:tabs>
        <w:suppressAutoHyphens/>
        <w:spacing w:after="0" w:line="360" w:lineRule="auto"/>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ab/>
      </w:r>
      <w:r w:rsidRPr="00201DB8">
        <w:rPr>
          <w:rFonts w:ascii="Times New Roman" w:hAnsi="Times New Roman" w:cs="Times New Roman"/>
          <w:color w:val="000000" w:themeColor="text1"/>
          <w:sz w:val="24"/>
          <w:szCs w:val="24"/>
          <w:lang w:val="uz-Cyrl-UZ"/>
        </w:rPr>
        <w:t>I recommend that</w:t>
      </w:r>
      <w:r>
        <w:rPr>
          <w:rFonts w:ascii="Times New Roman" w:hAnsi="Times New Roman" w:cs="Times New Roman"/>
          <w:color w:val="000000" w:themeColor="text1"/>
          <w:sz w:val="24"/>
          <w:szCs w:val="24"/>
          <w:lang w:val="en-US"/>
        </w:rPr>
        <w:t xml:space="preserve"> </w:t>
      </w:r>
      <w:r w:rsidRPr="00201DB8">
        <w:rPr>
          <w:rFonts w:ascii="Times New Roman" w:hAnsi="Times New Roman" w:cs="Times New Roman"/>
          <w:color w:val="000000" w:themeColor="text1"/>
          <w:sz w:val="24"/>
          <w:szCs w:val="24"/>
          <w:lang w:val="uz-Cyrl-UZ"/>
        </w:rPr>
        <w:t xml:space="preserve">measures adopted </w:t>
      </w:r>
      <w:r>
        <w:rPr>
          <w:rFonts w:ascii="Times New Roman" w:hAnsi="Times New Roman" w:cs="Times New Roman"/>
          <w:color w:val="000000" w:themeColor="text1"/>
          <w:sz w:val="24"/>
          <w:szCs w:val="24"/>
          <w:lang w:val="uz-Cyrl-UZ"/>
        </w:rPr>
        <w:t xml:space="preserve">regarding </w:t>
      </w:r>
      <w:r w:rsidRPr="00201DB8">
        <w:rPr>
          <w:rFonts w:ascii="Times New Roman" w:hAnsi="Times New Roman" w:cs="Times New Roman"/>
          <w:color w:val="000000" w:themeColor="text1"/>
          <w:sz w:val="24"/>
          <w:szCs w:val="24"/>
          <w:lang w:val="uz-Cyrl-UZ"/>
        </w:rPr>
        <w:t xml:space="preserve">security be geared towards preventing and combating crime, and that they </w:t>
      </w:r>
      <w:r>
        <w:rPr>
          <w:rFonts w:ascii="Times New Roman" w:hAnsi="Times New Roman" w:cs="Times New Roman"/>
          <w:color w:val="000000" w:themeColor="text1"/>
          <w:sz w:val="24"/>
          <w:szCs w:val="24"/>
          <w:lang w:val="en-US"/>
        </w:rPr>
        <w:t xml:space="preserve">take a </w:t>
      </w:r>
      <w:r w:rsidRPr="00201DB8">
        <w:rPr>
          <w:rFonts w:ascii="Times New Roman" w:hAnsi="Times New Roman" w:cs="Times New Roman"/>
          <w:color w:val="000000" w:themeColor="text1"/>
          <w:sz w:val="24"/>
          <w:szCs w:val="24"/>
          <w:lang w:val="uz-Cyrl-UZ"/>
        </w:rPr>
        <w:t>human rights approach</w:t>
      </w:r>
      <w:r>
        <w:rPr>
          <w:rFonts w:ascii="Times New Roman" w:hAnsi="Times New Roman" w:cs="Times New Roman"/>
          <w:color w:val="000000" w:themeColor="text1"/>
          <w:sz w:val="24"/>
          <w:szCs w:val="24"/>
          <w:lang w:val="en-US"/>
        </w:rPr>
        <w:t xml:space="preserve"> and avoid the militarization of public security. </w:t>
      </w:r>
    </w:p>
    <w:p w14:paraId="54B968FE" w14:textId="77777777" w:rsidR="00EE02AC" w:rsidRPr="00C73AC5" w:rsidRDefault="00EE02AC" w:rsidP="00EE02AC">
      <w:pPr>
        <w:spacing w:after="0" w:line="360" w:lineRule="auto"/>
        <w:jc w:val="both"/>
        <w:rPr>
          <w:rFonts w:ascii="Times" w:hAnsi="Times" w:cs="Times New Roman"/>
          <w:color w:val="FF0000"/>
          <w:sz w:val="24"/>
          <w:szCs w:val="24"/>
          <w:lang w:val="uz-Cyrl-UZ"/>
        </w:rPr>
      </w:pPr>
    </w:p>
    <w:p w14:paraId="67FDB170" w14:textId="77777777" w:rsidR="00EE02AC" w:rsidRPr="00201DB8" w:rsidRDefault="00EE02AC" w:rsidP="00EE02AC">
      <w:pPr>
        <w:spacing w:after="0" w:line="360" w:lineRule="auto"/>
        <w:ind w:firstLine="720"/>
        <w:jc w:val="both"/>
        <w:rPr>
          <w:rFonts w:ascii="Times New Roman" w:hAnsi="Times New Roman" w:cs="Times New Roman"/>
          <w:color w:val="000000" w:themeColor="text1"/>
          <w:sz w:val="24"/>
          <w:szCs w:val="24"/>
          <w:lang w:val="uz-Cyrl-UZ"/>
        </w:rPr>
      </w:pPr>
      <w:r w:rsidRPr="00201DB8">
        <w:rPr>
          <w:rFonts w:ascii="Times New Roman" w:hAnsi="Times New Roman" w:cs="Times New Roman"/>
          <w:color w:val="000000" w:themeColor="text1"/>
          <w:sz w:val="24"/>
          <w:szCs w:val="24"/>
          <w:lang w:val="uz-Cyrl-UZ"/>
        </w:rPr>
        <w:lastRenderedPageBreak/>
        <w:t xml:space="preserve">It is crucial that the State adopt effective and comprehensive measures </w:t>
      </w:r>
      <w:r>
        <w:rPr>
          <w:rFonts w:ascii="Times New Roman" w:hAnsi="Times New Roman" w:cs="Times New Roman"/>
          <w:color w:val="000000" w:themeColor="text1"/>
          <w:sz w:val="24"/>
          <w:szCs w:val="24"/>
          <w:lang w:val="en-US"/>
        </w:rPr>
        <w:t>to</w:t>
      </w:r>
      <w:r w:rsidRPr="00201DB8">
        <w:rPr>
          <w:rFonts w:ascii="Times New Roman" w:hAnsi="Times New Roman" w:cs="Times New Roman"/>
          <w:color w:val="000000" w:themeColor="text1"/>
          <w:sz w:val="24"/>
          <w:szCs w:val="24"/>
          <w:lang w:val="uz-Cyrl-UZ"/>
        </w:rPr>
        <w:t xml:space="preserve"> prevent attacks against human rights defenders and justice </w:t>
      </w:r>
      <w:r>
        <w:rPr>
          <w:rFonts w:ascii="Times New Roman" w:hAnsi="Times New Roman" w:cs="Times New Roman"/>
          <w:color w:val="000000" w:themeColor="text1"/>
          <w:sz w:val="24"/>
          <w:szCs w:val="24"/>
          <w:lang w:val="en-US"/>
        </w:rPr>
        <w:t>official</w:t>
      </w:r>
      <w:r w:rsidRPr="00201DB8">
        <w:rPr>
          <w:rFonts w:ascii="Times New Roman" w:hAnsi="Times New Roman" w:cs="Times New Roman"/>
          <w:color w:val="000000" w:themeColor="text1"/>
          <w:sz w:val="24"/>
          <w:szCs w:val="24"/>
          <w:lang w:val="uz-Cyrl-UZ"/>
        </w:rPr>
        <w:t xml:space="preserve">s, with </w:t>
      </w:r>
      <w:r>
        <w:rPr>
          <w:rFonts w:ascii="Times New Roman" w:hAnsi="Times New Roman" w:cs="Times New Roman"/>
          <w:color w:val="000000" w:themeColor="text1"/>
          <w:sz w:val="24"/>
          <w:szCs w:val="24"/>
          <w:lang w:val="uz-Cyrl-UZ"/>
        </w:rPr>
        <w:t>specific attention to</w:t>
      </w:r>
      <w:r w:rsidRPr="00201DB8">
        <w:rPr>
          <w:rFonts w:ascii="Times New Roman" w:hAnsi="Times New Roman" w:cs="Times New Roman"/>
          <w:color w:val="000000" w:themeColor="text1"/>
          <w:sz w:val="24"/>
          <w:szCs w:val="24"/>
          <w:lang w:val="uz-Cyrl-UZ"/>
        </w:rPr>
        <w:t xml:space="preserve"> indigenous and women</w:t>
      </w:r>
      <w:r w:rsidRPr="009A57A0">
        <w:rPr>
          <w:rFonts w:ascii="Times New Roman" w:hAnsi="Times New Roman" w:cs="Times New Roman"/>
          <w:color w:val="000000" w:themeColor="text1"/>
          <w:sz w:val="24"/>
          <w:szCs w:val="24"/>
          <w:lang w:val="uz-Cyrl-UZ"/>
        </w:rPr>
        <w:t xml:space="preserve"> </w:t>
      </w:r>
      <w:r w:rsidRPr="00201DB8">
        <w:rPr>
          <w:rFonts w:ascii="Times New Roman" w:hAnsi="Times New Roman" w:cs="Times New Roman"/>
          <w:color w:val="000000" w:themeColor="text1"/>
          <w:sz w:val="24"/>
          <w:szCs w:val="24"/>
          <w:lang w:val="uz-Cyrl-UZ"/>
        </w:rPr>
        <w:t xml:space="preserve">defenders, among others. </w:t>
      </w:r>
    </w:p>
    <w:p w14:paraId="0A8CF560" w14:textId="77777777" w:rsidR="00EE02AC" w:rsidRPr="00C73AC5" w:rsidRDefault="00EE02AC" w:rsidP="00EE02AC">
      <w:pPr>
        <w:keepLines/>
        <w:suppressLineNumbers/>
        <w:tabs>
          <w:tab w:val="left" w:pos="540"/>
          <w:tab w:val="right" w:pos="7920"/>
          <w:tab w:val="left" w:pos="8550"/>
        </w:tabs>
        <w:suppressAutoHyphens/>
        <w:spacing w:after="0" w:line="360" w:lineRule="auto"/>
        <w:jc w:val="both"/>
        <w:rPr>
          <w:rFonts w:ascii="Times" w:hAnsi="Times" w:cs="Times New Roman"/>
          <w:color w:val="FF0000"/>
          <w:sz w:val="24"/>
          <w:szCs w:val="24"/>
          <w:lang w:val="uz-Cyrl-UZ"/>
        </w:rPr>
      </w:pPr>
    </w:p>
    <w:p w14:paraId="5CAE15A0" w14:textId="77777777" w:rsidR="00EE02AC" w:rsidRPr="00201DB8" w:rsidRDefault="00EE02AC" w:rsidP="00EE02AC">
      <w:pPr>
        <w:spacing w:after="0" w:line="360" w:lineRule="auto"/>
        <w:ind w:firstLine="72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In addition</w:t>
      </w:r>
      <w:r w:rsidRPr="00201DB8">
        <w:rPr>
          <w:rFonts w:ascii="Times New Roman" w:hAnsi="Times New Roman" w:cs="Times New Roman"/>
          <w:color w:val="000000" w:themeColor="text1"/>
          <w:sz w:val="24"/>
          <w:szCs w:val="24"/>
          <w:lang w:val="uz-Cyrl-UZ"/>
        </w:rPr>
        <w:t>, full respect for the rights of indigenous peoples must be guaranteed, including their right to consultation.</w:t>
      </w:r>
    </w:p>
    <w:p w14:paraId="1D808C58" w14:textId="77777777" w:rsidR="00EE02AC" w:rsidRPr="00C73AC5" w:rsidRDefault="00EE02AC" w:rsidP="00EE02AC">
      <w:pPr>
        <w:spacing w:after="0" w:line="360" w:lineRule="auto"/>
        <w:jc w:val="both"/>
        <w:rPr>
          <w:rFonts w:ascii="Times" w:hAnsi="Times" w:cs="Times New Roman"/>
          <w:color w:val="FF0000"/>
          <w:sz w:val="24"/>
          <w:szCs w:val="24"/>
          <w:lang w:val="uz-Cyrl-UZ"/>
        </w:rPr>
      </w:pPr>
    </w:p>
    <w:p w14:paraId="6794D10D" w14:textId="77777777" w:rsidR="00EE02AC" w:rsidRPr="008A362A" w:rsidRDefault="00EE02AC" w:rsidP="00EE02AC">
      <w:pPr>
        <w:spacing w:after="0" w:line="360" w:lineRule="auto"/>
        <w:ind w:firstLine="72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I</w:t>
      </w:r>
      <w:r w:rsidRPr="00201DB8">
        <w:rPr>
          <w:rFonts w:ascii="Times New Roman" w:hAnsi="Times New Roman" w:cs="Times New Roman"/>
          <w:color w:val="000000" w:themeColor="text1"/>
          <w:sz w:val="24"/>
          <w:szCs w:val="24"/>
          <w:lang w:val="uz-Cyrl-UZ"/>
        </w:rPr>
        <w:t xml:space="preserve"> urge the new legislature to prioritize an agenda aimed at strengthening the protection of human rights and avoiding setbacks.  </w:t>
      </w:r>
    </w:p>
    <w:p w14:paraId="5324CBB2" w14:textId="77777777" w:rsidR="00EE02AC" w:rsidRPr="00C73AC5" w:rsidRDefault="00EE02AC" w:rsidP="00EE02AC">
      <w:pPr>
        <w:spacing w:after="0" w:line="360" w:lineRule="auto"/>
        <w:jc w:val="both"/>
        <w:rPr>
          <w:rFonts w:ascii="Times" w:hAnsi="Times" w:cs="Times New Roman"/>
          <w:color w:val="FF0000"/>
          <w:sz w:val="24"/>
          <w:szCs w:val="24"/>
          <w:lang w:val="uz-Cyrl-UZ"/>
        </w:rPr>
      </w:pPr>
    </w:p>
    <w:p w14:paraId="45A73BB0" w14:textId="77777777" w:rsidR="00EE02AC" w:rsidRPr="008A362A" w:rsidRDefault="00EE02AC" w:rsidP="00EE02AC">
      <w:pPr>
        <w:spacing w:after="0" w:line="360" w:lineRule="auto"/>
        <w:ind w:firstLine="72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uz-Cyrl-UZ"/>
        </w:rPr>
        <w:t>Similarly</w:t>
      </w:r>
      <w:r w:rsidRPr="008A362A">
        <w:rPr>
          <w:rFonts w:ascii="Times New Roman" w:hAnsi="Times New Roman" w:cs="Times New Roman"/>
          <w:color w:val="000000" w:themeColor="text1"/>
          <w:sz w:val="24"/>
          <w:szCs w:val="24"/>
          <w:lang w:val="uz-Cyrl-UZ"/>
        </w:rPr>
        <w:t>, guaranteeing the independence of the justice system - including the independent and objective selection of judges - is essential to ensure full enjoyment of human rights</w:t>
      </w:r>
      <w:r>
        <w:rPr>
          <w:rFonts w:ascii="Times New Roman" w:hAnsi="Times New Roman" w:cs="Times New Roman"/>
          <w:color w:val="000000" w:themeColor="text1"/>
          <w:sz w:val="24"/>
          <w:szCs w:val="24"/>
          <w:lang w:val="uz-Cyrl-UZ"/>
        </w:rPr>
        <w:t>,</w:t>
      </w:r>
      <w:r w:rsidRPr="008A362A">
        <w:rPr>
          <w:rFonts w:ascii="Times New Roman" w:hAnsi="Times New Roman" w:cs="Times New Roman"/>
          <w:color w:val="000000" w:themeColor="text1"/>
          <w:sz w:val="24"/>
          <w:szCs w:val="24"/>
          <w:lang w:val="uz-Cyrl-UZ"/>
        </w:rPr>
        <w:t xml:space="preserve"> and the fight against corruption and impunity.</w:t>
      </w:r>
    </w:p>
    <w:p w14:paraId="3BA9A87A" w14:textId="77777777" w:rsidR="00EE02AC" w:rsidRDefault="00EE02AC" w:rsidP="00EE02AC">
      <w:pPr>
        <w:spacing w:after="0" w:line="360" w:lineRule="auto"/>
        <w:ind w:firstLine="720"/>
        <w:jc w:val="both"/>
        <w:rPr>
          <w:rFonts w:ascii="Times" w:hAnsi="Times" w:cs="Times New Roman"/>
          <w:color w:val="FF0000"/>
          <w:sz w:val="24"/>
          <w:szCs w:val="24"/>
          <w:lang w:val="uz-Cyrl-UZ"/>
        </w:rPr>
      </w:pPr>
    </w:p>
    <w:p w14:paraId="6F2CBEC0" w14:textId="36D29268" w:rsidR="00EE02AC" w:rsidRPr="00EE02AC" w:rsidRDefault="00EE02AC" w:rsidP="00EE02AC">
      <w:pPr>
        <w:spacing w:after="0" w:line="360" w:lineRule="auto"/>
        <w:ind w:firstLine="720"/>
        <w:jc w:val="both"/>
        <w:rPr>
          <w:rFonts w:ascii="Times New Roman" w:hAnsi="Times New Roman" w:cs="Times New Roman"/>
          <w:color w:val="000000" w:themeColor="text1"/>
          <w:sz w:val="24"/>
          <w:szCs w:val="24"/>
          <w:lang w:val="uz-Cyrl-UZ"/>
        </w:rPr>
      </w:pPr>
      <w:r>
        <w:rPr>
          <w:rFonts w:ascii="Times New Roman" w:hAnsi="Times New Roman" w:cs="Times New Roman"/>
          <w:color w:val="000000" w:themeColor="text1"/>
          <w:sz w:val="24"/>
          <w:szCs w:val="24"/>
          <w:lang w:val="en-US"/>
        </w:rPr>
        <w:t xml:space="preserve">I thank </w:t>
      </w:r>
      <w:r w:rsidRPr="008A362A">
        <w:rPr>
          <w:rFonts w:ascii="Times New Roman" w:hAnsi="Times New Roman" w:cs="Times New Roman"/>
          <w:color w:val="000000" w:themeColor="text1"/>
          <w:sz w:val="24"/>
          <w:szCs w:val="24"/>
          <w:lang w:val="uz-Cyrl-UZ"/>
        </w:rPr>
        <w:t>the Government</w:t>
      </w:r>
      <w:r>
        <w:rPr>
          <w:rFonts w:ascii="Times New Roman" w:hAnsi="Times New Roman" w:cs="Times New Roman"/>
          <w:color w:val="000000" w:themeColor="text1"/>
          <w:sz w:val="24"/>
          <w:szCs w:val="24"/>
          <w:lang w:val="en-US"/>
        </w:rPr>
        <w:t>, legislature and judiciary</w:t>
      </w:r>
      <w:r w:rsidRPr="00CE785C">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 xml:space="preserve">for their continued cooperation </w:t>
      </w:r>
      <w:r w:rsidRPr="008A362A">
        <w:rPr>
          <w:rFonts w:ascii="Times New Roman" w:hAnsi="Times New Roman" w:cs="Times New Roman"/>
          <w:color w:val="000000" w:themeColor="text1"/>
          <w:sz w:val="24"/>
          <w:szCs w:val="24"/>
          <w:lang w:val="uz-Cyrl-UZ"/>
        </w:rPr>
        <w:t xml:space="preserve">with my </w:t>
      </w:r>
      <w:r>
        <w:rPr>
          <w:rFonts w:ascii="Times New Roman" w:hAnsi="Times New Roman" w:cs="Times New Roman"/>
          <w:color w:val="000000" w:themeColor="text1"/>
          <w:sz w:val="24"/>
          <w:szCs w:val="24"/>
          <w:lang w:val="uz-Cyrl-UZ"/>
        </w:rPr>
        <w:t>O</w:t>
      </w:r>
      <w:r w:rsidRPr="008A362A">
        <w:rPr>
          <w:rFonts w:ascii="Times New Roman" w:hAnsi="Times New Roman" w:cs="Times New Roman"/>
          <w:color w:val="000000" w:themeColor="text1"/>
          <w:sz w:val="24"/>
          <w:szCs w:val="24"/>
          <w:lang w:val="uz-Cyrl-UZ"/>
        </w:rPr>
        <w:t>ffice</w:t>
      </w:r>
      <w:r>
        <w:rPr>
          <w:rFonts w:ascii="Times New Roman" w:hAnsi="Times New Roman" w:cs="Times New Roman"/>
          <w:color w:val="000000" w:themeColor="text1"/>
          <w:sz w:val="24"/>
          <w:szCs w:val="24"/>
          <w:lang w:val="en-US"/>
        </w:rPr>
        <w:t xml:space="preserve">. </w:t>
      </w:r>
      <w:r w:rsidRPr="008A362A">
        <w:rPr>
          <w:rFonts w:ascii="Times New Roman" w:hAnsi="Times New Roman" w:cs="Times New Roman"/>
          <w:color w:val="000000" w:themeColor="text1"/>
          <w:sz w:val="24"/>
          <w:szCs w:val="24"/>
          <w:lang w:val="uz-Cyrl-UZ"/>
        </w:rPr>
        <w:t>I encourage the authorities to implement the recommendations made in the report.</w:t>
      </w:r>
    </w:p>
    <w:p w14:paraId="5BEADECE" w14:textId="2A3F5B18" w:rsidR="005D73CC" w:rsidRDefault="005D73CC" w:rsidP="005D73CC">
      <w:pPr>
        <w:spacing w:after="0" w:line="360" w:lineRule="auto"/>
        <w:ind w:firstLine="720"/>
        <w:jc w:val="both"/>
        <w:rPr>
          <w:rFonts w:ascii="Times" w:hAnsi="Times" w:cs="Times New Roman"/>
          <w:sz w:val="24"/>
          <w:szCs w:val="24"/>
          <w:lang w:val="es-CL" w:eastAsia="es-GT"/>
        </w:rPr>
      </w:pPr>
    </w:p>
    <w:p w14:paraId="4646CA98" w14:textId="77777777" w:rsidR="00EE02AC" w:rsidRDefault="00EE02AC" w:rsidP="00EE02AC">
      <w:pPr>
        <w:spacing w:after="0" w:line="360" w:lineRule="aut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Madam President, </w:t>
      </w:r>
    </w:p>
    <w:p w14:paraId="24D71352" w14:textId="77777777" w:rsidR="00EE02AC" w:rsidRDefault="00EE02AC" w:rsidP="00EE02AC">
      <w:pPr>
        <w:spacing w:after="0" w:line="360" w:lineRule="auto"/>
        <w:jc w:val="both"/>
        <w:rPr>
          <w:rFonts w:ascii="Times New Roman" w:hAnsi="Times New Roman" w:cs="Times New Roman"/>
          <w:color w:val="FF0000"/>
          <w:sz w:val="24"/>
          <w:szCs w:val="24"/>
          <w:lang w:val="es-CL"/>
        </w:rPr>
      </w:pPr>
    </w:p>
    <w:p w14:paraId="6A0CEC0E" w14:textId="77777777" w:rsidR="00EE02AC" w:rsidRPr="0032023F" w:rsidRDefault="00EE02AC" w:rsidP="00EE02AC">
      <w:pPr>
        <w:spacing w:after="0" w:line="360" w:lineRule="auto"/>
        <w:ind w:firstLine="720"/>
        <w:jc w:val="both"/>
        <w:rPr>
          <w:rFonts w:ascii="Times New Roman" w:hAnsi="Times New Roman" w:cs="Times New Roman"/>
          <w:color w:val="000000" w:themeColor="text1"/>
          <w:sz w:val="24"/>
          <w:szCs w:val="24"/>
          <w:lang w:val="es-CL"/>
        </w:rPr>
      </w:pPr>
      <w:r w:rsidRPr="0032023F">
        <w:rPr>
          <w:rFonts w:ascii="Times New Roman" w:hAnsi="Times New Roman" w:cs="Times New Roman"/>
          <w:color w:val="000000" w:themeColor="text1"/>
          <w:sz w:val="24"/>
          <w:szCs w:val="24"/>
          <w:lang w:val="es-CL"/>
        </w:rPr>
        <w:t xml:space="preserve">My annual report on </w:t>
      </w:r>
      <w:r w:rsidRPr="0032023F">
        <w:rPr>
          <w:rFonts w:ascii="Times New Roman" w:hAnsi="Times New Roman" w:cs="Times New Roman"/>
          <w:b/>
          <w:bCs/>
          <w:color w:val="000000" w:themeColor="text1"/>
          <w:sz w:val="24"/>
          <w:szCs w:val="24"/>
          <w:lang w:val="es-CL"/>
        </w:rPr>
        <w:t xml:space="preserve">Honduras (HRC/43/3/Add.2) </w:t>
      </w:r>
      <w:r w:rsidRPr="0032023F">
        <w:rPr>
          <w:rFonts w:ascii="Times New Roman" w:hAnsi="Times New Roman" w:cs="Times New Roman"/>
          <w:color w:val="000000" w:themeColor="text1"/>
          <w:sz w:val="24"/>
          <w:szCs w:val="24"/>
          <w:lang w:val="es-CL"/>
        </w:rPr>
        <w:t xml:space="preserve">highlights the main human rights developments and challenges in the country, as well as the efforts of the authorities </w:t>
      </w:r>
      <w:r>
        <w:rPr>
          <w:rFonts w:ascii="Times New Roman" w:hAnsi="Times New Roman" w:cs="Times New Roman"/>
          <w:color w:val="000000" w:themeColor="text1"/>
          <w:sz w:val="24"/>
          <w:szCs w:val="24"/>
          <w:lang w:val="es-CL"/>
        </w:rPr>
        <w:t xml:space="preserve">to </w:t>
      </w:r>
      <w:r w:rsidRPr="0032023F">
        <w:rPr>
          <w:rFonts w:ascii="Times New Roman" w:hAnsi="Times New Roman" w:cs="Times New Roman"/>
          <w:color w:val="000000" w:themeColor="text1"/>
          <w:sz w:val="24"/>
          <w:szCs w:val="24"/>
          <w:lang w:val="es-CL"/>
        </w:rPr>
        <w:t xml:space="preserve">address the situation. </w:t>
      </w:r>
    </w:p>
    <w:p w14:paraId="0CC8C8EE" w14:textId="77777777" w:rsidR="00EE02AC" w:rsidRPr="00042A07" w:rsidRDefault="00EE02AC" w:rsidP="00EE02AC">
      <w:pPr>
        <w:spacing w:after="0" w:line="360" w:lineRule="auto"/>
        <w:ind w:firstLine="720"/>
        <w:jc w:val="both"/>
        <w:rPr>
          <w:rFonts w:ascii="Times" w:hAnsi="Times" w:cs="Times New Roman"/>
          <w:sz w:val="24"/>
          <w:szCs w:val="24"/>
          <w:lang w:val="es-CL"/>
        </w:rPr>
      </w:pPr>
    </w:p>
    <w:p w14:paraId="0DD0FEE6" w14:textId="77777777" w:rsidR="00EE02AC" w:rsidRPr="0032023F" w:rsidRDefault="00EE02AC" w:rsidP="00EE02AC">
      <w:pPr>
        <w:spacing w:after="0" w:line="360" w:lineRule="auto"/>
        <w:ind w:firstLine="720"/>
        <w:jc w:val="both"/>
        <w:rPr>
          <w:rFonts w:ascii="Times New Roman" w:hAnsi="Times New Roman" w:cs="Times New Roman"/>
          <w:color w:val="000000" w:themeColor="text1"/>
          <w:sz w:val="24"/>
          <w:szCs w:val="24"/>
          <w:lang w:val="es-CL"/>
        </w:rPr>
      </w:pPr>
      <w:r w:rsidRPr="0032023F">
        <w:rPr>
          <w:rFonts w:ascii="Times New Roman" w:hAnsi="Times New Roman" w:cs="Times New Roman"/>
          <w:color w:val="000000" w:themeColor="text1"/>
          <w:sz w:val="24"/>
          <w:szCs w:val="24"/>
          <w:lang w:val="es-CL"/>
        </w:rPr>
        <w:t>The complex social and political situation continued to result in high levels of poverty, violence, insecurity, and the displacement of the Honduran population both within the country and towards the North.</w:t>
      </w:r>
    </w:p>
    <w:p w14:paraId="25CF6605" w14:textId="77777777" w:rsidR="00EE02AC" w:rsidRPr="00042A07" w:rsidRDefault="00EE02AC" w:rsidP="00EE02AC">
      <w:pPr>
        <w:spacing w:after="0" w:line="360" w:lineRule="auto"/>
        <w:jc w:val="both"/>
        <w:rPr>
          <w:rFonts w:ascii="Times" w:hAnsi="Times" w:cs="Times New Roman"/>
          <w:sz w:val="24"/>
          <w:szCs w:val="24"/>
          <w:lang w:val="es-CL"/>
        </w:rPr>
      </w:pPr>
    </w:p>
    <w:p w14:paraId="20898497" w14:textId="77777777" w:rsidR="00EE02AC" w:rsidRPr="0032023F" w:rsidRDefault="00EE02AC" w:rsidP="00EE02AC">
      <w:pPr>
        <w:spacing w:after="0" w:line="360" w:lineRule="auto"/>
        <w:ind w:firstLine="720"/>
        <w:jc w:val="both"/>
        <w:rPr>
          <w:rFonts w:ascii="Times New Roman" w:hAnsi="Times New Roman" w:cs="Times New Roman"/>
          <w:color w:val="000000" w:themeColor="text1"/>
          <w:sz w:val="24"/>
          <w:szCs w:val="24"/>
          <w:lang w:val="es-CL"/>
        </w:rPr>
      </w:pPr>
      <w:r w:rsidRPr="0032023F">
        <w:rPr>
          <w:rFonts w:ascii="Times New Roman" w:hAnsi="Times New Roman" w:cs="Times New Roman"/>
          <w:color w:val="000000" w:themeColor="text1"/>
          <w:sz w:val="24"/>
          <w:szCs w:val="24"/>
          <w:lang w:val="es-CL"/>
        </w:rPr>
        <w:t>I encourage the State to guarantee the sustainable reintegration of returnees, as well as to ensure the protection of migrants and those displaced.</w:t>
      </w:r>
    </w:p>
    <w:p w14:paraId="56B0663A" w14:textId="77777777" w:rsidR="00EE02AC" w:rsidRPr="00042A07" w:rsidRDefault="00EE02AC" w:rsidP="00EE02AC">
      <w:pPr>
        <w:spacing w:after="0" w:line="360" w:lineRule="auto"/>
        <w:ind w:firstLine="720"/>
        <w:jc w:val="both"/>
        <w:rPr>
          <w:rFonts w:ascii="Times" w:hAnsi="Times" w:cs="Times New Roman"/>
          <w:sz w:val="24"/>
          <w:szCs w:val="24"/>
          <w:lang w:val="es-CL"/>
        </w:rPr>
      </w:pPr>
    </w:p>
    <w:p w14:paraId="484EA2F3" w14:textId="77777777" w:rsidR="00EE02AC" w:rsidRPr="0032023F" w:rsidRDefault="00EE02AC" w:rsidP="00EE02AC">
      <w:pPr>
        <w:spacing w:after="0" w:line="360" w:lineRule="auto"/>
        <w:ind w:firstLine="720"/>
        <w:jc w:val="both"/>
        <w:rPr>
          <w:rFonts w:ascii="Times New Roman" w:hAnsi="Times New Roman" w:cs="Times New Roman"/>
          <w:color w:val="000000" w:themeColor="text1"/>
          <w:sz w:val="24"/>
          <w:szCs w:val="24"/>
          <w:lang w:val="es-CL"/>
        </w:rPr>
      </w:pPr>
      <w:r w:rsidRPr="0032023F">
        <w:rPr>
          <w:rFonts w:ascii="Times New Roman" w:hAnsi="Times New Roman" w:cs="Times New Roman"/>
          <w:color w:val="000000" w:themeColor="text1"/>
          <w:sz w:val="24"/>
          <w:szCs w:val="24"/>
          <w:lang w:val="es-CL"/>
        </w:rPr>
        <w:t>In 2019, my Office registered an increase in social protest</w:t>
      </w:r>
      <w:r>
        <w:rPr>
          <w:rFonts w:ascii="Times New Roman" w:hAnsi="Times New Roman" w:cs="Times New Roman"/>
          <w:color w:val="000000" w:themeColor="text1"/>
          <w:sz w:val="24"/>
          <w:szCs w:val="24"/>
          <w:lang w:val="es-CL"/>
        </w:rPr>
        <w:t>s</w:t>
      </w:r>
      <w:r w:rsidRPr="0032023F">
        <w:rPr>
          <w:rFonts w:ascii="Times New Roman" w:hAnsi="Times New Roman" w:cs="Times New Roman"/>
          <w:color w:val="000000" w:themeColor="text1"/>
          <w:sz w:val="24"/>
          <w:szCs w:val="24"/>
          <w:lang w:val="es-CL"/>
        </w:rPr>
        <w:t xml:space="preserve">. I call on the </w:t>
      </w:r>
      <w:r>
        <w:rPr>
          <w:rFonts w:ascii="Times New Roman" w:hAnsi="Times New Roman" w:cs="Times New Roman"/>
          <w:color w:val="000000" w:themeColor="text1"/>
          <w:sz w:val="24"/>
          <w:szCs w:val="24"/>
          <w:lang w:val="es-CL"/>
        </w:rPr>
        <w:t>G</w:t>
      </w:r>
      <w:r w:rsidRPr="0032023F">
        <w:rPr>
          <w:rFonts w:ascii="Times New Roman" w:hAnsi="Times New Roman" w:cs="Times New Roman"/>
          <w:color w:val="000000" w:themeColor="text1"/>
          <w:sz w:val="24"/>
          <w:szCs w:val="24"/>
          <w:lang w:val="es-CL"/>
        </w:rPr>
        <w:t>overnment to ad</w:t>
      </w:r>
      <w:r>
        <w:rPr>
          <w:rFonts w:ascii="Times New Roman" w:hAnsi="Times New Roman" w:cs="Times New Roman"/>
          <w:color w:val="000000" w:themeColor="text1"/>
          <w:sz w:val="24"/>
          <w:szCs w:val="24"/>
          <w:lang w:val="es-CL"/>
        </w:rPr>
        <w:t>o</w:t>
      </w:r>
      <w:r w:rsidRPr="0032023F">
        <w:rPr>
          <w:rFonts w:ascii="Times New Roman" w:hAnsi="Times New Roman" w:cs="Times New Roman"/>
          <w:color w:val="000000" w:themeColor="text1"/>
          <w:sz w:val="24"/>
          <w:szCs w:val="24"/>
          <w:lang w:val="es-CL"/>
        </w:rPr>
        <w:t>pt legislation and protocols on use of force that comply with international human rights standards</w:t>
      </w:r>
      <w:r>
        <w:rPr>
          <w:rFonts w:ascii="Times New Roman" w:hAnsi="Times New Roman" w:cs="Times New Roman"/>
          <w:color w:val="000000" w:themeColor="text1"/>
          <w:sz w:val="24"/>
          <w:szCs w:val="24"/>
          <w:lang w:val="es-CL"/>
        </w:rPr>
        <w:t>,</w:t>
      </w:r>
      <w:r w:rsidRPr="0032023F">
        <w:rPr>
          <w:rFonts w:ascii="Times New Roman" w:hAnsi="Times New Roman" w:cs="Times New Roman"/>
          <w:color w:val="000000" w:themeColor="text1"/>
          <w:sz w:val="24"/>
          <w:szCs w:val="24"/>
          <w:lang w:val="es-CL"/>
        </w:rPr>
        <w:t xml:space="preserve"> and to approve a plan to demilitarize public security.</w:t>
      </w:r>
    </w:p>
    <w:p w14:paraId="0BCE22FD" w14:textId="77777777" w:rsidR="00EE02AC" w:rsidRPr="00042A07" w:rsidRDefault="00EE02AC" w:rsidP="00EE02AC">
      <w:pPr>
        <w:spacing w:after="0" w:line="360" w:lineRule="auto"/>
        <w:ind w:firstLine="720"/>
        <w:jc w:val="both"/>
        <w:rPr>
          <w:rFonts w:ascii="Times" w:hAnsi="Times" w:cs="Times New Roman"/>
          <w:sz w:val="24"/>
          <w:szCs w:val="24"/>
          <w:lang w:val="es-CL"/>
        </w:rPr>
      </w:pPr>
    </w:p>
    <w:p w14:paraId="7E210E29" w14:textId="77777777" w:rsidR="00EE02AC" w:rsidRPr="0032023F" w:rsidRDefault="00EE02AC" w:rsidP="00EE02AC">
      <w:pPr>
        <w:spacing w:after="0" w:line="360" w:lineRule="auto"/>
        <w:ind w:firstLine="720"/>
        <w:jc w:val="both"/>
        <w:rPr>
          <w:rFonts w:ascii="Times New Roman" w:hAnsi="Times New Roman" w:cs="Times New Roman"/>
          <w:color w:val="000000" w:themeColor="text1"/>
          <w:sz w:val="24"/>
          <w:szCs w:val="24"/>
          <w:lang w:val="es-CL"/>
        </w:rPr>
      </w:pPr>
      <w:r w:rsidRPr="0032023F">
        <w:rPr>
          <w:rFonts w:ascii="Times New Roman" w:hAnsi="Times New Roman" w:cs="Times New Roman"/>
          <w:color w:val="000000" w:themeColor="text1"/>
          <w:sz w:val="24"/>
          <w:szCs w:val="24"/>
          <w:lang w:val="es-CL"/>
        </w:rPr>
        <w:lastRenderedPageBreak/>
        <w:t>The situation in prisons, where 60 detainees were killed</w:t>
      </w:r>
      <w:r>
        <w:rPr>
          <w:rFonts w:ascii="Times New Roman" w:hAnsi="Times New Roman" w:cs="Times New Roman"/>
          <w:color w:val="000000" w:themeColor="text1"/>
          <w:sz w:val="24"/>
          <w:szCs w:val="24"/>
          <w:lang w:val="es-CL"/>
        </w:rPr>
        <w:t xml:space="preserve"> in 2019</w:t>
      </w:r>
      <w:r w:rsidRPr="0032023F">
        <w:rPr>
          <w:rFonts w:ascii="Times New Roman" w:hAnsi="Times New Roman" w:cs="Times New Roman"/>
          <w:color w:val="000000" w:themeColor="text1"/>
          <w:sz w:val="24"/>
          <w:szCs w:val="24"/>
          <w:lang w:val="es-CL"/>
        </w:rPr>
        <w:t>, including 49 in December alone, remains a source of concern.</w:t>
      </w:r>
    </w:p>
    <w:p w14:paraId="55293B52" w14:textId="77777777" w:rsidR="00EE02AC" w:rsidRPr="00042A07" w:rsidRDefault="00EE02AC" w:rsidP="00EE02AC">
      <w:pPr>
        <w:spacing w:after="0" w:line="360" w:lineRule="auto"/>
        <w:jc w:val="both"/>
        <w:rPr>
          <w:rFonts w:ascii="Times" w:hAnsi="Times" w:cs="Times New Roman"/>
          <w:sz w:val="24"/>
          <w:szCs w:val="24"/>
          <w:lang w:val="es-CL"/>
        </w:rPr>
      </w:pPr>
    </w:p>
    <w:p w14:paraId="29D59F84" w14:textId="517A3E80" w:rsidR="00EE02AC" w:rsidRDefault="00EE02AC" w:rsidP="00EE02AC">
      <w:pPr>
        <w:spacing w:after="0" w:line="360" w:lineRule="auto"/>
        <w:ind w:firstLine="720"/>
        <w:jc w:val="both"/>
        <w:rPr>
          <w:rFonts w:ascii="Times New Roman" w:hAnsi="Times New Roman" w:cs="Times New Roman"/>
          <w:color w:val="000000" w:themeColor="text1"/>
          <w:sz w:val="24"/>
          <w:szCs w:val="24"/>
          <w:lang w:val="es-CL"/>
        </w:rPr>
      </w:pPr>
      <w:r>
        <w:rPr>
          <w:rFonts w:ascii="Times New Roman" w:hAnsi="Times New Roman" w:cs="Times New Roman"/>
          <w:color w:val="000000" w:themeColor="text1"/>
          <w:sz w:val="24"/>
          <w:szCs w:val="24"/>
          <w:lang w:val="es-CL"/>
        </w:rPr>
        <w:t>M</w:t>
      </w:r>
      <w:r w:rsidRPr="0032023F">
        <w:rPr>
          <w:rFonts w:ascii="Times New Roman" w:hAnsi="Times New Roman" w:cs="Times New Roman"/>
          <w:color w:val="000000" w:themeColor="text1"/>
          <w:sz w:val="24"/>
          <w:szCs w:val="24"/>
          <w:lang w:val="es-CL"/>
        </w:rPr>
        <w:t>y Office also continue</w:t>
      </w:r>
      <w:r>
        <w:rPr>
          <w:rFonts w:ascii="Times New Roman" w:hAnsi="Times New Roman" w:cs="Times New Roman"/>
          <w:color w:val="000000" w:themeColor="text1"/>
          <w:sz w:val="24"/>
          <w:szCs w:val="24"/>
          <w:lang w:val="es-CL"/>
        </w:rPr>
        <w:t>s</w:t>
      </w:r>
      <w:r w:rsidRPr="0032023F">
        <w:rPr>
          <w:rFonts w:ascii="Times New Roman" w:hAnsi="Times New Roman" w:cs="Times New Roman"/>
          <w:color w:val="000000" w:themeColor="text1"/>
          <w:sz w:val="24"/>
          <w:szCs w:val="24"/>
          <w:lang w:val="es-CL"/>
        </w:rPr>
        <w:t xml:space="preserve"> to monitor attacks on human rights defenders. I am particularly concerned by </w:t>
      </w:r>
      <w:r>
        <w:rPr>
          <w:rFonts w:ascii="Times New Roman" w:hAnsi="Times New Roman" w:cs="Times New Roman"/>
          <w:color w:val="000000" w:themeColor="text1"/>
          <w:sz w:val="24"/>
          <w:szCs w:val="24"/>
          <w:lang w:val="es-CL"/>
        </w:rPr>
        <w:t>t</w:t>
      </w:r>
      <w:r w:rsidRPr="0032023F">
        <w:rPr>
          <w:rFonts w:ascii="Times New Roman" w:hAnsi="Times New Roman" w:cs="Times New Roman"/>
          <w:color w:val="000000" w:themeColor="text1"/>
          <w:sz w:val="24"/>
          <w:szCs w:val="24"/>
          <w:lang w:val="es-CL"/>
        </w:rPr>
        <w:t xml:space="preserve">he situation of indigenous </w:t>
      </w:r>
      <w:r>
        <w:rPr>
          <w:rFonts w:ascii="Times New Roman" w:hAnsi="Times New Roman" w:cs="Times New Roman"/>
          <w:color w:val="000000" w:themeColor="text1"/>
          <w:sz w:val="24"/>
          <w:szCs w:val="24"/>
          <w:lang w:val="es-CL"/>
        </w:rPr>
        <w:t>communities</w:t>
      </w:r>
      <w:r w:rsidRPr="0032023F">
        <w:rPr>
          <w:rFonts w:ascii="Times New Roman" w:hAnsi="Times New Roman" w:cs="Times New Roman"/>
          <w:color w:val="000000" w:themeColor="text1"/>
          <w:sz w:val="24"/>
          <w:szCs w:val="24"/>
          <w:lang w:val="es-CL"/>
        </w:rPr>
        <w:t>, inclu</w:t>
      </w:r>
      <w:r>
        <w:rPr>
          <w:rFonts w:ascii="Times New Roman" w:hAnsi="Times New Roman" w:cs="Times New Roman"/>
          <w:color w:val="000000" w:themeColor="text1"/>
          <w:sz w:val="24"/>
          <w:szCs w:val="24"/>
          <w:lang w:val="es-CL"/>
        </w:rPr>
        <w:t>d</w:t>
      </w:r>
      <w:r w:rsidRPr="0032023F">
        <w:rPr>
          <w:rFonts w:ascii="Times New Roman" w:hAnsi="Times New Roman" w:cs="Times New Roman"/>
          <w:color w:val="000000" w:themeColor="text1"/>
          <w:sz w:val="24"/>
          <w:szCs w:val="24"/>
          <w:lang w:val="es-CL"/>
        </w:rPr>
        <w:t>ing killing</w:t>
      </w:r>
      <w:r>
        <w:rPr>
          <w:rFonts w:ascii="Times New Roman" w:hAnsi="Times New Roman" w:cs="Times New Roman"/>
          <w:color w:val="000000" w:themeColor="text1"/>
          <w:sz w:val="24"/>
          <w:szCs w:val="24"/>
          <w:lang w:val="es-CL"/>
        </w:rPr>
        <w:t>s</w:t>
      </w:r>
      <w:r w:rsidRPr="0032023F">
        <w:rPr>
          <w:rFonts w:ascii="Times New Roman" w:hAnsi="Times New Roman" w:cs="Times New Roman"/>
          <w:color w:val="000000" w:themeColor="text1"/>
          <w:sz w:val="24"/>
          <w:szCs w:val="24"/>
          <w:lang w:val="es-CL"/>
        </w:rPr>
        <w:t xml:space="preserve"> of those working </w:t>
      </w:r>
      <w:r>
        <w:rPr>
          <w:rFonts w:ascii="Times New Roman" w:hAnsi="Times New Roman" w:cs="Times New Roman"/>
          <w:color w:val="000000" w:themeColor="text1"/>
          <w:sz w:val="24"/>
          <w:szCs w:val="24"/>
          <w:lang w:val="es-CL"/>
        </w:rPr>
        <w:t>to protect</w:t>
      </w:r>
      <w:r w:rsidRPr="0032023F">
        <w:rPr>
          <w:rFonts w:ascii="Times New Roman" w:hAnsi="Times New Roman" w:cs="Times New Roman"/>
          <w:color w:val="000000" w:themeColor="text1"/>
          <w:sz w:val="24"/>
          <w:szCs w:val="24"/>
          <w:lang w:val="es-CL"/>
        </w:rPr>
        <w:t xml:space="preserve"> </w:t>
      </w:r>
      <w:r>
        <w:rPr>
          <w:rFonts w:ascii="Times New Roman" w:hAnsi="Times New Roman" w:cs="Times New Roman"/>
          <w:color w:val="000000" w:themeColor="text1"/>
          <w:sz w:val="24"/>
          <w:szCs w:val="24"/>
          <w:lang w:val="es-CL"/>
        </w:rPr>
        <w:t>indigenous</w:t>
      </w:r>
      <w:r w:rsidRPr="0032023F">
        <w:rPr>
          <w:rFonts w:ascii="Times New Roman" w:hAnsi="Times New Roman" w:cs="Times New Roman"/>
          <w:color w:val="000000" w:themeColor="text1"/>
          <w:sz w:val="24"/>
          <w:szCs w:val="24"/>
          <w:lang w:val="es-CL"/>
        </w:rPr>
        <w:t xml:space="preserve"> land</w:t>
      </w:r>
      <w:r>
        <w:rPr>
          <w:rFonts w:ascii="Times New Roman" w:hAnsi="Times New Roman" w:cs="Times New Roman"/>
          <w:color w:val="000000" w:themeColor="text1"/>
          <w:sz w:val="24"/>
          <w:szCs w:val="24"/>
          <w:lang w:val="es-CL"/>
        </w:rPr>
        <w:t>s</w:t>
      </w:r>
      <w:r w:rsidRPr="0032023F">
        <w:rPr>
          <w:rFonts w:ascii="Times New Roman" w:hAnsi="Times New Roman" w:cs="Times New Roman"/>
          <w:color w:val="000000" w:themeColor="text1"/>
          <w:sz w:val="24"/>
          <w:szCs w:val="24"/>
          <w:lang w:val="es-CL"/>
        </w:rPr>
        <w:t xml:space="preserve"> and territor</w:t>
      </w:r>
      <w:r>
        <w:rPr>
          <w:rFonts w:ascii="Times New Roman" w:hAnsi="Times New Roman" w:cs="Times New Roman"/>
          <w:color w:val="000000" w:themeColor="text1"/>
          <w:sz w:val="24"/>
          <w:szCs w:val="24"/>
          <w:lang w:val="es-CL"/>
        </w:rPr>
        <w:t>ies</w:t>
      </w:r>
      <w:r w:rsidRPr="0032023F">
        <w:rPr>
          <w:rFonts w:ascii="Times New Roman" w:hAnsi="Times New Roman" w:cs="Times New Roman"/>
          <w:color w:val="000000" w:themeColor="text1"/>
          <w:sz w:val="24"/>
          <w:szCs w:val="24"/>
          <w:lang w:val="es-CL"/>
        </w:rPr>
        <w:t>.</w:t>
      </w:r>
    </w:p>
    <w:p w14:paraId="59BC9681" w14:textId="77777777" w:rsidR="00EE02AC" w:rsidRPr="0032023F" w:rsidRDefault="00EE02AC" w:rsidP="00EE02AC">
      <w:pPr>
        <w:spacing w:after="0" w:line="360" w:lineRule="auto"/>
        <w:ind w:firstLine="720"/>
        <w:jc w:val="both"/>
        <w:rPr>
          <w:rFonts w:ascii="Times New Roman" w:hAnsi="Times New Roman" w:cs="Times New Roman"/>
          <w:color w:val="000000" w:themeColor="text1"/>
          <w:sz w:val="24"/>
          <w:szCs w:val="24"/>
          <w:lang w:val="es-CL"/>
        </w:rPr>
      </w:pPr>
    </w:p>
    <w:p w14:paraId="035565EC" w14:textId="77777777" w:rsidR="00EE02AC" w:rsidRPr="0032023F" w:rsidRDefault="00EE02AC" w:rsidP="00EE02AC">
      <w:pPr>
        <w:spacing w:after="0" w:line="360" w:lineRule="auto"/>
        <w:ind w:firstLine="720"/>
        <w:jc w:val="both"/>
        <w:rPr>
          <w:rFonts w:ascii="Times New Roman" w:hAnsi="Times New Roman" w:cs="Times New Roman"/>
          <w:color w:val="000000" w:themeColor="text1"/>
          <w:sz w:val="24"/>
          <w:szCs w:val="24"/>
          <w:lang w:val="es-CL"/>
        </w:rPr>
      </w:pPr>
      <w:r w:rsidRPr="0032023F">
        <w:rPr>
          <w:rFonts w:ascii="Times New Roman" w:hAnsi="Times New Roman" w:cs="Times New Roman"/>
          <w:color w:val="000000" w:themeColor="text1"/>
          <w:sz w:val="24"/>
          <w:szCs w:val="24"/>
          <w:lang w:val="es-CL"/>
        </w:rPr>
        <w:t>On the other hand, I welcome the advance of accountability for the murder of defender Berta Cáceres. I call for investigations to be continued until the intellectual authorship of the crime is fully established.</w:t>
      </w:r>
    </w:p>
    <w:p w14:paraId="7E33AF79" w14:textId="77777777" w:rsidR="00EE02AC" w:rsidRPr="00042A07" w:rsidRDefault="00EE02AC" w:rsidP="00EE02AC">
      <w:pPr>
        <w:spacing w:after="0" w:line="360" w:lineRule="auto"/>
        <w:ind w:firstLine="720"/>
        <w:jc w:val="both"/>
        <w:rPr>
          <w:rFonts w:ascii="Times" w:hAnsi="Times" w:cs="Times New Roman"/>
          <w:sz w:val="24"/>
          <w:szCs w:val="24"/>
          <w:lang w:val="es-CL"/>
        </w:rPr>
      </w:pPr>
    </w:p>
    <w:p w14:paraId="1FDFC3A0" w14:textId="77777777" w:rsidR="00EE02AC" w:rsidRPr="0032023F" w:rsidRDefault="00EE02AC" w:rsidP="00EE02AC">
      <w:pPr>
        <w:spacing w:after="0" w:line="360" w:lineRule="auto"/>
        <w:ind w:firstLine="720"/>
        <w:jc w:val="both"/>
        <w:rPr>
          <w:rFonts w:ascii="Times New Roman" w:hAnsi="Times New Roman" w:cs="Times New Roman"/>
          <w:color w:val="000000" w:themeColor="text1"/>
          <w:sz w:val="24"/>
          <w:szCs w:val="24"/>
          <w:lang w:val="es-CL"/>
        </w:rPr>
      </w:pPr>
      <w:r w:rsidRPr="0032023F">
        <w:rPr>
          <w:rFonts w:ascii="Times New Roman" w:hAnsi="Times New Roman" w:cs="Times New Roman"/>
          <w:color w:val="000000" w:themeColor="text1"/>
          <w:sz w:val="24"/>
          <w:szCs w:val="24"/>
          <w:lang w:val="es-CL"/>
        </w:rPr>
        <w:t xml:space="preserve">I also welcome the approval of the National Agenda for Sustainable Development and the linkage of the </w:t>
      </w:r>
      <w:r>
        <w:rPr>
          <w:rFonts w:ascii="Times New Roman" w:hAnsi="Times New Roman" w:cs="Times New Roman"/>
          <w:color w:val="000000" w:themeColor="text1"/>
          <w:sz w:val="24"/>
          <w:szCs w:val="24"/>
          <w:lang w:val="es-CL"/>
        </w:rPr>
        <w:t xml:space="preserve">targets </w:t>
      </w:r>
      <w:r w:rsidRPr="0032023F">
        <w:rPr>
          <w:rFonts w:ascii="Times New Roman" w:hAnsi="Times New Roman" w:cs="Times New Roman"/>
          <w:color w:val="000000" w:themeColor="text1"/>
          <w:sz w:val="24"/>
          <w:szCs w:val="24"/>
          <w:lang w:val="es-CL"/>
        </w:rPr>
        <w:t xml:space="preserve">with human rights recommendations. </w:t>
      </w:r>
    </w:p>
    <w:p w14:paraId="666095AF" w14:textId="77777777" w:rsidR="00EE02AC" w:rsidRPr="00042A07" w:rsidRDefault="00EE02AC" w:rsidP="00EE02AC">
      <w:pPr>
        <w:spacing w:after="0" w:line="360" w:lineRule="auto"/>
        <w:ind w:firstLine="720"/>
        <w:jc w:val="both"/>
        <w:rPr>
          <w:rFonts w:ascii="Times" w:hAnsi="Times" w:cs="Times New Roman"/>
          <w:sz w:val="24"/>
          <w:szCs w:val="24"/>
          <w:lang w:val="es-CL"/>
        </w:rPr>
      </w:pPr>
    </w:p>
    <w:p w14:paraId="225B3C22" w14:textId="77777777" w:rsidR="00EE02AC" w:rsidRPr="00042A07" w:rsidRDefault="00EE02AC" w:rsidP="00EE02AC">
      <w:pPr>
        <w:spacing w:after="0" w:line="360" w:lineRule="auto"/>
        <w:ind w:firstLine="720"/>
        <w:jc w:val="both"/>
        <w:rPr>
          <w:rFonts w:ascii="Times" w:hAnsi="Times" w:cs="Times New Roman"/>
          <w:sz w:val="24"/>
          <w:szCs w:val="24"/>
          <w:lang w:val="es-CL" w:eastAsia="es-GT"/>
        </w:rPr>
      </w:pPr>
      <w:r w:rsidRPr="00042A07">
        <w:rPr>
          <w:rFonts w:ascii="Times" w:hAnsi="Times" w:cs="Times New Roman"/>
          <w:sz w:val="24"/>
          <w:szCs w:val="24"/>
          <w:lang w:val="es-CL"/>
        </w:rPr>
        <w:t>Agradezco al gobierno de Honduras por su continua cooperación con mi Oficina y con l</w:t>
      </w:r>
      <w:r>
        <w:rPr>
          <w:rFonts w:ascii="Times" w:hAnsi="Times" w:cs="Times New Roman"/>
          <w:sz w:val="24"/>
          <w:szCs w:val="24"/>
          <w:lang w:val="es-CL"/>
        </w:rPr>
        <w:t>os mecanismos de protección de derechos humanos.</w:t>
      </w:r>
    </w:p>
    <w:p w14:paraId="211EAADC" w14:textId="77777777" w:rsidR="00EE02AC" w:rsidRPr="0032023F" w:rsidRDefault="00EE02AC" w:rsidP="00EE02AC">
      <w:pPr>
        <w:spacing w:after="0" w:line="360" w:lineRule="auto"/>
        <w:ind w:firstLine="720"/>
        <w:jc w:val="both"/>
        <w:rPr>
          <w:rFonts w:ascii="Times New Roman" w:hAnsi="Times New Roman" w:cs="Times New Roman"/>
          <w:color w:val="FF0000"/>
          <w:sz w:val="24"/>
          <w:szCs w:val="24"/>
          <w:lang w:val="es-CL"/>
        </w:rPr>
      </w:pPr>
    </w:p>
    <w:p w14:paraId="308D90D7" w14:textId="77777777" w:rsidR="00EE02AC" w:rsidRPr="0032023F" w:rsidRDefault="00EE02AC" w:rsidP="00EE02AC">
      <w:pPr>
        <w:spacing w:after="0" w:line="360" w:lineRule="auto"/>
        <w:ind w:firstLine="720"/>
        <w:jc w:val="both"/>
        <w:rPr>
          <w:rFonts w:ascii="Times New Roman" w:hAnsi="Times New Roman" w:cs="Times New Roman"/>
          <w:color w:val="000000" w:themeColor="text1"/>
          <w:sz w:val="24"/>
          <w:szCs w:val="24"/>
          <w:lang w:val="es-CL"/>
        </w:rPr>
      </w:pPr>
      <w:r w:rsidRPr="0032023F">
        <w:rPr>
          <w:rFonts w:ascii="Times New Roman" w:hAnsi="Times New Roman" w:cs="Times New Roman"/>
          <w:color w:val="000000" w:themeColor="text1"/>
          <w:sz w:val="24"/>
          <w:szCs w:val="24"/>
          <w:lang w:val="es-CL"/>
        </w:rPr>
        <w:t xml:space="preserve">I thank the Government of Honduras for its continued cooperation with my Office and the human rights mechanisms.  </w:t>
      </w:r>
    </w:p>
    <w:p w14:paraId="5B967BC9" w14:textId="32E6C32F" w:rsidR="00EE02AC" w:rsidRDefault="00EE02AC" w:rsidP="005D73CC">
      <w:pPr>
        <w:spacing w:after="0" w:line="360" w:lineRule="auto"/>
        <w:ind w:firstLine="720"/>
        <w:jc w:val="both"/>
        <w:rPr>
          <w:rFonts w:ascii="Times" w:hAnsi="Times" w:cs="Times New Roman"/>
          <w:sz w:val="24"/>
          <w:szCs w:val="24"/>
          <w:lang w:val="es-CL" w:eastAsia="es-GT"/>
        </w:rPr>
      </w:pPr>
    </w:p>
    <w:p w14:paraId="376A000A" w14:textId="77777777" w:rsidR="00387377" w:rsidRPr="00171664" w:rsidRDefault="00387377" w:rsidP="00387377">
      <w:pPr>
        <w:spacing w:after="0" w:line="240" w:lineRule="auto"/>
        <w:ind w:firstLine="720"/>
        <w:jc w:val="both"/>
        <w:rPr>
          <w:rFonts w:ascii="Times New Roman" w:hAnsi="Times New Roman" w:cs="Times New Roman"/>
          <w:color w:val="000000" w:themeColor="text1"/>
          <w:sz w:val="24"/>
          <w:szCs w:val="24"/>
          <w:lang w:val="uz-Cyrl-UZ"/>
        </w:rPr>
      </w:pPr>
      <w:r w:rsidRPr="00171664">
        <w:rPr>
          <w:rFonts w:ascii="Times New Roman" w:hAnsi="Times New Roman" w:cs="Times New Roman"/>
          <w:color w:val="000000" w:themeColor="text1"/>
          <w:sz w:val="24"/>
          <w:szCs w:val="24"/>
          <w:lang w:val="uz-Cyrl-UZ"/>
        </w:rPr>
        <w:t>I turn now to the activities of my Office in the Bolivarian Republic of Venezuela (HRC/42/42.4). On 10 March, I will address the human rights situation in the country.</w:t>
      </w:r>
    </w:p>
    <w:p w14:paraId="78904098" w14:textId="77777777" w:rsidR="00387377" w:rsidRDefault="00387377" w:rsidP="00387377">
      <w:pPr>
        <w:spacing w:after="0" w:line="240" w:lineRule="auto"/>
        <w:jc w:val="both"/>
        <w:rPr>
          <w:rFonts w:ascii="Times" w:hAnsi="Times" w:cs="Times New Roman"/>
          <w:sz w:val="24"/>
          <w:szCs w:val="24"/>
          <w:lang w:val="es-CL"/>
        </w:rPr>
      </w:pPr>
    </w:p>
    <w:p w14:paraId="510AF390" w14:textId="77777777" w:rsidR="00387377" w:rsidRPr="00171664" w:rsidRDefault="00387377" w:rsidP="00387377">
      <w:pPr>
        <w:spacing w:after="0" w:line="240" w:lineRule="auto"/>
        <w:ind w:firstLine="720"/>
        <w:rPr>
          <w:rFonts w:ascii="Times New Roman" w:hAnsi="Times New Roman" w:cs="Times New Roman"/>
          <w:color w:val="000000" w:themeColor="text1"/>
          <w:sz w:val="24"/>
          <w:szCs w:val="24"/>
          <w:lang w:val="uz-Cyrl-UZ"/>
        </w:rPr>
      </w:pPr>
      <w:r w:rsidRPr="00171664">
        <w:rPr>
          <w:rFonts w:ascii="Times New Roman" w:hAnsi="Times New Roman" w:cs="Times New Roman"/>
          <w:color w:val="000000" w:themeColor="text1"/>
          <w:sz w:val="24"/>
          <w:szCs w:val="24"/>
          <w:lang w:val="uz-Cyrl-UZ"/>
        </w:rPr>
        <w:t>I appreciate the access to and collaboration with my Office since my last oral update to this Council. We have made progress in the implementation of the technical cooperation work plan, as well as on protection issues.  Among other activities, my Office has made three new visits to detention centres during which it has been possible to interview 28 people confidentially. The observations made during these visits have been shared with the relevant authorities for their action.</w:t>
      </w:r>
    </w:p>
    <w:p w14:paraId="2C2ECE54" w14:textId="77777777" w:rsidR="00387377" w:rsidRPr="00171664" w:rsidRDefault="00387377" w:rsidP="00387377">
      <w:pPr>
        <w:spacing w:after="0" w:line="240" w:lineRule="auto"/>
        <w:ind w:firstLine="720"/>
        <w:rPr>
          <w:rFonts w:ascii="Times New Roman" w:hAnsi="Times New Roman" w:cs="Times New Roman"/>
          <w:color w:val="000000" w:themeColor="text1"/>
          <w:sz w:val="24"/>
          <w:szCs w:val="24"/>
          <w:lang w:val="uz-Cyrl-UZ"/>
        </w:rPr>
      </w:pPr>
    </w:p>
    <w:p w14:paraId="1AAE3F64" w14:textId="77777777" w:rsidR="00387377" w:rsidRPr="00171664" w:rsidRDefault="00387377" w:rsidP="00387377">
      <w:pPr>
        <w:spacing w:after="0" w:line="240" w:lineRule="auto"/>
        <w:ind w:firstLine="720"/>
        <w:rPr>
          <w:rFonts w:ascii="Times New Roman" w:hAnsi="Times New Roman" w:cs="Times New Roman"/>
          <w:color w:val="000000" w:themeColor="text1"/>
          <w:sz w:val="24"/>
          <w:szCs w:val="24"/>
          <w:lang w:val="uz-Cyrl-UZ"/>
        </w:rPr>
      </w:pPr>
    </w:p>
    <w:p w14:paraId="29C28EC2" w14:textId="77777777" w:rsidR="00387377" w:rsidRDefault="00387377" w:rsidP="00387377">
      <w:pPr>
        <w:spacing w:after="0" w:line="240" w:lineRule="auto"/>
        <w:ind w:firstLine="720"/>
        <w:rPr>
          <w:rFonts w:ascii="Times New Roman" w:hAnsi="Times New Roman" w:cs="Times New Roman"/>
          <w:color w:val="000000" w:themeColor="text1"/>
          <w:sz w:val="24"/>
          <w:szCs w:val="24"/>
          <w:lang w:val="uz-Cyrl-UZ"/>
        </w:rPr>
      </w:pPr>
      <w:proofErr w:type="spellStart"/>
      <w:r w:rsidRPr="00171664">
        <w:rPr>
          <w:rFonts w:ascii="Times New Roman" w:eastAsia="Times New Roman" w:hAnsi="Times New Roman" w:cs="Times New Roman"/>
          <w:color w:val="000000" w:themeColor="text1"/>
          <w:sz w:val="24"/>
          <w:szCs w:val="24"/>
          <w:lang w:val="es-ES" w:eastAsia="en-GB"/>
        </w:rPr>
        <w:t>We</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have</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submitted</w:t>
      </w:r>
      <w:proofErr w:type="spellEnd"/>
      <w:r w:rsidRPr="00171664">
        <w:rPr>
          <w:rFonts w:ascii="Times New Roman" w:eastAsia="Times New Roman" w:hAnsi="Times New Roman" w:cs="Times New Roman"/>
          <w:color w:val="000000" w:themeColor="text1"/>
          <w:sz w:val="24"/>
          <w:szCs w:val="24"/>
          <w:lang w:val="es-ES" w:eastAsia="en-GB"/>
        </w:rPr>
        <w:t xml:space="preserve"> more </w:t>
      </w:r>
      <w:proofErr w:type="spellStart"/>
      <w:r w:rsidRPr="00171664">
        <w:rPr>
          <w:rFonts w:ascii="Times New Roman" w:eastAsia="Times New Roman" w:hAnsi="Times New Roman" w:cs="Times New Roman"/>
          <w:color w:val="000000" w:themeColor="text1"/>
          <w:sz w:val="24"/>
          <w:szCs w:val="24"/>
          <w:lang w:val="es-ES" w:eastAsia="en-GB"/>
        </w:rPr>
        <w:t>than</w:t>
      </w:r>
      <w:proofErr w:type="spellEnd"/>
      <w:r w:rsidRPr="00171664">
        <w:rPr>
          <w:rFonts w:ascii="Times New Roman" w:eastAsia="Times New Roman" w:hAnsi="Times New Roman" w:cs="Times New Roman"/>
          <w:color w:val="000000" w:themeColor="text1"/>
          <w:sz w:val="24"/>
          <w:szCs w:val="24"/>
          <w:lang w:val="es-ES" w:eastAsia="en-GB"/>
        </w:rPr>
        <w:t xml:space="preserve"> 130 cases of </w:t>
      </w:r>
      <w:proofErr w:type="spellStart"/>
      <w:r w:rsidRPr="00171664">
        <w:rPr>
          <w:rFonts w:ascii="Times New Roman" w:eastAsia="Times New Roman" w:hAnsi="Times New Roman" w:cs="Times New Roman"/>
          <w:color w:val="000000" w:themeColor="text1"/>
          <w:sz w:val="24"/>
          <w:szCs w:val="24"/>
          <w:lang w:val="es-ES" w:eastAsia="en-GB"/>
        </w:rPr>
        <w:t>alleged</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violations</w:t>
      </w:r>
      <w:proofErr w:type="spellEnd"/>
      <w:r w:rsidRPr="00171664">
        <w:rPr>
          <w:rFonts w:ascii="Times New Roman" w:eastAsia="Times New Roman" w:hAnsi="Times New Roman" w:cs="Times New Roman"/>
          <w:color w:val="000000" w:themeColor="text1"/>
          <w:sz w:val="24"/>
          <w:szCs w:val="24"/>
          <w:lang w:val="es-ES" w:eastAsia="en-GB"/>
        </w:rPr>
        <w:t xml:space="preserve"> of </w:t>
      </w:r>
      <w:proofErr w:type="spellStart"/>
      <w:r w:rsidRPr="00171664">
        <w:rPr>
          <w:rFonts w:ascii="Times New Roman" w:eastAsia="Times New Roman" w:hAnsi="Times New Roman" w:cs="Times New Roman"/>
          <w:color w:val="000000" w:themeColor="text1"/>
          <w:sz w:val="24"/>
          <w:szCs w:val="24"/>
          <w:lang w:val="es-ES" w:eastAsia="en-GB"/>
        </w:rPr>
        <w:t>the</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rights</w:t>
      </w:r>
      <w:proofErr w:type="spellEnd"/>
      <w:r w:rsidRPr="00171664">
        <w:rPr>
          <w:rFonts w:ascii="Times New Roman" w:eastAsia="Times New Roman" w:hAnsi="Times New Roman" w:cs="Times New Roman"/>
          <w:color w:val="000000" w:themeColor="text1"/>
          <w:sz w:val="24"/>
          <w:szCs w:val="24"/>
          <w:lang w:val="es-ES" w:eastAsia="en-GB"/>
        </w:rPr>
        <w:t xml:space="preserve"> of </w:t>
      </w:r>
      <w:proofErr w:type="spellStart"/>
      <w:r w:rsidRPr="00171664">
        <w:rPr>
          <w:rFonts w:ascii="Times New Roman" w:eastAsia="Times New Roman" w:hAnsi="Times New Roman" w:cs="Times New Roman"/>
          <w:color w:val="000000" w:themeColor="text1"/>
          <w:sz w:val="24"/>
          <w:szCs w:val="24"/>
          <w:lang w:val="es-ES" w:eastAsia="en-GB"/>
        </w:rPr>
        <w:t>people</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deprived</w:t>
      </w:r>
      <w:proofErr w:type="spellEnd"/>
      <w:r w:rsidRPr="00171664">
        <w:rPr>
          <w:rFonts w:ascii="Times New Roman" w:eastAsia="Times New Roman" w:hAnsi="Times New Roman" w:cs="Times New Roman"/>
          <w:color w:val="000000" w:themeColor="text1"/>
          <w:sz w:val="24"/>
          <w:szCs w:val="24"/>
          <w:lang w:val="es-ES" w:eastAsia="en-GB"/>
        </w:rPr>
        <w:t xml:space="preserve"> of </w:t>
      </w:r>
      <w:proofErr w:type="spellStart"/>
      <w:r w:rsidRPr="00171664">
        <w:rPr>
          <w:rFonts w:ascii="Times New Roman" w:eastAsia="Times New Roman" w:hAnsi="Times New Roman" w:cs="Times New Roman"/>
          <w:color w:val="000000" w:themeColor="text1"/>
          <w:sz w:val="24"/>
          <w:szCs w:val="24"/>
          <w:lang w:val="es-ES" w:eastAsia="en-GB"/>
        </w:rPr>
        <w:t>their</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liberty</w:t>
      </w:r>
      <w:proofErr w:type="spellEnd"/>
      <w:r w:rsidRPr="00171664">
        <w:rPr>
          <w:rFonts w:ascii="Times New Roman" w:eastAsia="Times New Roman" w:hAnsi="Times New Roman" w:cs="Times New Roman"/>
          <w:color w:val="000000" w:themeColor="text1"/>
          <w:sz w:val="24"/>
          <w:szCs w:val="24"/>
          <w:lang w:val="es-ES" w:eastAsia="en-GB"/>
        </w:rPr>
        <w:t xml:space="preserve"> to </w:t>
      </w:r>
      <w:proofErr w:type="spellStart"/>
      <w:r w:rsidRPr="00171664">
        <w:rPr>
          <w:rFonts w:ascii="Times New Roman" w:eastAsia="Times New Roman" w:hAnsi="Times New Roman" w:cs="Times New Roman"/>
          <w:color w:val="000000" w:themeColor="text1"/>
          <w:sz w:val="24"/>
          <w:szCs w:val="24"/>
          <w:lang w:val="es-ES" w:eastAsia="en-GB"/>
        </w:rPr>
        <w:t>the</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Coordination</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Committee</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T</w:t>
      </w:r>
      <w:r>
        <w:rPr>
          <w:rFonts w:ascii="Times New Roman" w:eastAsia="Times New Roman" w:hAnsi="Times New Roman" w:cs="Times New Roman"/>
          <w:color w:val="000000" w:themeColor="text1"/>
          <w:sz w:val="24"/>
          <w:szCs w:val="24"/>
          <w:lang w:val="es-ES" w:eastAsia="en-GB"/>
        </w:rPr>
        <w:t>he</w:t>
      </w:r>
      <w:proofErr w:type="spellEnd"/>
      <w:r>
        <w:rPr>
          <w:rFonts w:ascii="Times New Roman" w:eastAsia="Times New Roman" w:hAnsi="Times New Roman" w:cs="Times New Roman"/>
          <w:color w:val="000000" w:themeColor="text1"/>
          <w:sz w:val="24"/>
          <w:szCs w:val="24"/>
          <w:lang w:val="es-ES" w:eastAsia="en-GB"/>
        </w:rPr>
        <w:t xml:space="preserve"> </w:t>
      </w:r>
      <w:proofErr w:type="spellStart"/>
      <w:r>
        <w:rPr>
          <w:rFonts w:ascii="Times New Roman" w:eastAsia="Times New Roman" w:hAnsi="Times New Roman" w:cs="Times New Roman"/>
          <w:color w:val="000000" w:themeColor="text1"/>
          <w:sz w:val="24"/>
          <w:szCs w:val="24"/>
          <w:lang w:val="es-ES" w:eastAsia="en-GB"/>
        </w:rPr>
        <w:t>Committee</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is</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an</w:t>
      </w:r>
      <w:proofErr w:type="spellEnd"/>
      <w:r w:rsidRPr="00171664">
        <w:rPr>
          <w:rFonts w:ascii="Times New Roman" w:eastAsia="Times New Roman" w:hAnsi="Times New Roman" w:cs="Times New Roman"/>
          <w:color w:val="000000" w:themeColor="text1"/>
          <w:sz w:val="24"/>
          <w:szCs w:val="24"/>
          <w:lang w:val="es-ES" w:eastAsia="en-GB"/>
        </w:rPr>
        <w:t xml:space="preserve"> inter-</w:t>
      </w:r>
      <w:proofErr w:type="spellStart"/>
      <w:r w:rsidRPr="00171664">
        <w:rPr>
          <w:rFonts w:ascii="Times New Roman" w:eastAsia="Times New Roman" w:hAnsi="Times New Roman" w:cs="Times New Roman"/>
          <w:color w:val="000000" w:themeColor="text1"/>
          <w:sz w:val="24"/>
          <w:szCs w:val="24"/>
          <w:lang w:val="es-ES" w:eastAsia="en-GB"/>
        </w:rPr>
        <w:t>institutional</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protection</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mechanism</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established</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together</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with</w:t>
      </w:r>
      <w:proofErr w:type="spellEnd"/>
      <w:r w:rsidRPr="00171664">
        <w:rPr>
          <w:rFonts w:ascii="Times New Roman" w:eastAsia="Times New Roman" w:hAnsi="Times New Roman" w:cs="Times New Roman"/>
          <w:color w:val="000000" w:themeColor="text1"/>
          <w:sz w:val="24"/>
          <w:szCs w:val="24"/>
          <w:lang w:val="es-ES" w:eastAsia="en-GB"/>
        </w:rPr>
        <w:t xml:space="preserve"> </w:t>
      </w:r>
      <w:proofErr w:type="spellStart"/>
      <w:r w:rsidRPr="00171664">
        <w:rPr>
          <w:rFonts w:ascii="Times New Roman" w:eastAsia="Times New Roman" w:hAnsi="Times New Roman" w:cs="Times New Roman"/>
          <w:color w:val="000000" w:themeColor="text1"/>
          <w:sz w:val="24"/>
          <w:szCs w:val="24"/>
          <w:lang w:val="es-ES" w:eastAsia="en-GB"/>
        </w:rPr>
        <w:t>my</w:t>
      </w:r>
      <w:proofErr w:type="spellEnd"/>
      <w:r w:rsidRPr="00171664">
        <w:rPr>
          <w:rFonts w:ascii="Times New Roman" w:eastAsia="Times New Roman" w:hAnsi="Times New Roman" w:cs="Times New Roman"/>
          <w:color w:val="000000" w:themeColor="text1"/>
          <w:sz w:val="24"/>
          <w:szCs w:val="24"/>
          <w:lang w:val="es-ES" w:eastAsia="en-GB"/>
        </w:rPr>
        <w:t xml:space="preserve"> Office.  </w:t>
      </w:r>
      <w:r w:rsidRPr="00171664">
        <w:rPr>
          <w:rFonts w:ascii="Times New Roman" w:hAnsi="Times New Roman" w:cs="Times New Roman"/>
          <w:color w:val="000000" w:themeColor="text1"/>
          <w:sz w:val="24"/>
          <w:szCs w:val="24"/>
          <w:lang w:val="uz-Cyrl-UZ"/>
        </w:rPr>
        <w:t xml:space="preserve">I </w:t>
      </w:r>
      <w:r w:rsidRPr="00171664">
        <w:rPr>
          <w:rFonts w:ascii="Times New Roman" w:hAnsi="Times New Roman" w:cs="Times New Roman"/>
          <w:color w:val="000000" w:themeColor="text1"/>
          <w:sz w:val="24"/>
          <w:szCs w:val="24"/>
          <w:lang w:val="en-US"/>
        </w:rPr>
        <w:t xml:space="preserve">thank </w:t>
      </w:r>
      <w:r w:rsidRPr="00171664">
        <w:rPr>
          <w:rFonts w:ascii="Times New Roman" w:hAnsi="Times New Roman" w:cs="Times New Roman"/>
          <w:color w:val="000000" w:themeColor="text1"/>
          <w:sz w:val="24"/>
          <w:szCs w:val="24"/>
          <w:lang w:val="uz-Cyrl-UZ"/>
        </w:rPr>
        <w:t xml:space="preserve">the authorities for their cooperation, and reiterate </w:t>
      </w:r>
      <w:r>
        <w:rPr>
          <w:rFonts w:ascii="Times New Roman" w:hAnsi="Times New Roman" w:cs="Times New Roman"/>
          <w:color w:val="000000" w:themeColor="text1"/>
          <w:sz w:val="24"/>
          <w:szCs w:val="24"/>
          <w:lang w:val="en-US"/>
        </w:rPr>
        <w:t>the</w:t>
      </w:r>
      <w:r w:rsidRPr="00171664">
        <w:rPr>
          <w:rFonts w:ascii="Times New Roman" w:hAnsi="Times New Roman" w:cs="Times New Roman"/>
          <w:color w:val="000000" w:themeColor="text1"/>
          <w:sz w:val="24"/>
          <w:szCs w:val="24"/>
          <w:lang w:val="uz-Cyrl-UZ"/>
        </w:rPr>
        <w:t xml:space="preserve"> </w:t>
      </w:r>
      <w:r w:rsidRPr="00171664">
        <w:rPr>
          <w:rFonts w:ascii="Times New Roman" w:hAnsi="Times New Roman" w:cs="Times New Roman"/>
          <w:color w:val="000000" w:themeColor="text1"/>
          <w:sz w:val="24"/>
          <w:szCs w:val="24"/>
          <w:lang w:val="uz-Cyrl-UZ"/>
        </w:rPr>
        <w:t>request for access to the detention centres of the intelligence services.</w:t>
      </w:r>
    </w:p>
    <w:p w14:paraId="27EB817E" w14:textId="77777777" w:rsidR="00387377" w:rsidRDefault="00387377" w:rsidP="00387377">
      <w:pPr>
        <w:spacing w:after="0" w:line="240" w:lineRule="auto"/>
        <w:ind w:firstLine="720"/>
        <w:rPr>
          <w:rFonts w:ascii="Times New Roman" w:hAnsi="Times New Roman" w:cs="Times New Roman"/>
          <w:color w:val="000000" w:themeColor="text1"/>
          <w:sz w:val="24"/>
          <w:szCs w:val="24"/>
          <w:lang w:val="uz-Cyrl-UZ"/>
        </w:rPr>
      </w:pPr>
    </w:p>
    <w:p w14:paraId="10D39086" w14:textId="77777777" w:rsidR="00387377" w:rsidRPr="000F1F35" w:rsidRDefault="00387377" w:rsidP="00387377">
      <w:pPr>
        <w:spacing w:after="0" w:line="240" w:lineRule="auto"/>
        <w:ind w:firstLine="720"/>
        <w:jc w:val="both"/>
        <w:rPr>
          <w:rFonts w:ascii="Times New Roman" w:hAnsi="Times New Roman" w:cs="Times New Roman"/>
          <w:color w:val="000000" w:themeColor="text1"/>
          <w:sz w:val="24"/>
          <w:szCs w:val="24"/>
          <w:lang w:val="uz-Cyrl-UZ"/>
        </w:rPr>
      </w:pPr>
      <w:r w:rsidRPr="000F1F35">
        <w:rPr>
          <w:rFonts w:ascii="Times New Roman" w:hAnsi="Times New Roman" w:cs="Times New Roman"/>
          <w:color w:val="000000" w:themeColor="text1"/>
          <w:sz w:val="24"/>
          <w:szCs w:val="24"/>
          <w:lang w:val="uz-Cyrl-UZ"/>
        </w:rPr>
        <w:t>I take note of the release of 14 pe</w:t>
      </w:r>
      <w:proofErr w:type="spellStart"/>
      <w:r w:rsidRPr="000F1F35">
        <w:rPr>
          <w:rFonts w:ascii="Times New Roman" w:hAnsi="Times New Roman" w:cs="Times New Roman"/>
          <w:color w:val="000000" w:themeColor="text1"/>
          <w:sz w:val="24"/>
          <w:szCs w:val="24"/>
          <w:lang w:val="en-US"/>
        </w:rPr>
        <w:t>ople</w:t>
      </w:r>
      <w:proofErr w:type="spellEnd"/>
      <w:r w:rsidRPr="000F1F35">
        <w:rPr>
          <w:rFonts w:ascii="Times New Roman" w:hAnsi="Times New Roman" w:cs="Times New Roman"/>
          <w:color w:val="000000" w:themeColor="text1"/>
          <w:sz w:val="24"/>
          <w:szCs w:val="24"/>
          <w:lang w:val="en-US"/>
        </w:rPr>
        <w:t xml:space="preserve"> </w:t>
      </w:r>
      <w:r w:rsidRPr="000F1F35">
        <w:rPr>
          <w:rFonts w:ascii="Times New Roman" w:hAnsi="Times New Roman" w:cs="Times New Roman"/>
          <w:color w:val="000000" w:themeColor="text1"/>
          <w:sz w:val="24"/>
          <w:szCs w:val="24"/>
          <w:lang w:val="uz-Cyrl-UZ"/>
        </w:rPr>
        <w:t>in January</w:t>
      </w:r>
      <w:r w:rsidRPr="000F1F35">
        <w:rPr>
          <w:rFonts w:ascii="Times New Roman" w:hAnsi="Times New Roman" w:cs="Times New Roman"/>
          <w:color w:val="000000" w:themeColor="text1"/>
          <w:sz w:val="24"/>
          <w:szCs w:val="24"/>
          <w:lang w:val="en-US"/>
        </w:rPr>
        <w:t xml:space="preserve">. </w:t>
      </w:r>
      <w:r w:rsidRPr="000F1F35">
        <w:rPr>
          <w:rFonts w:ascii="Times New Roman" w:hAnsi="Times New Roman" w:cs="Times New Roman"/>
          <w:color w:val="000000" w:themeColor="text1"/>
          <w:sz w:val="24"/>
          <w:szCs w:val="24"/>
          <w:lang w:val="uz-Cyrl-UZ"/>
        </w:rPr>
        <w:t xml:space="preserve"> </w:t>
      </w:r>
      <w:r w:rsidRPr="000F1F35">
        <w:rPr>
          <w:rFonts w:ascii="Times New Roman" w:hAnsi="Times New Roman" w:cs="Times New Roman"/>
          <w:color w:val="000000" w:themeColor="text1"/>
          <w:sz w:val="24"/>
          <w:szCs w:val="24"/>
          <w:lang w:val="en-US"/>
        </w:rPr>
        <w:t>I</w:t>
      </w:r>
      <w:r w:rsidRPr="000F1F35">
        <w:rPr>
          <w:rFonts w:ascii="Times New Roman" w:hAnsi="Times New Roman" w:cs="Times New Roman"/>
          <w:color w:val="000000" w:themeColor="text1"/>
          <w:sz w:val="24"/>
          <w:szCs w:val="24"/>
          <w:lang w:val="uz-Cyrl-UZ"/>
        </w:rPr>
        <w:t xml:space="preserve"> reiterate my call for the unconditional release of all</w:t>
      </w:r>
      <w:r w:rsidRPr="000F1F35">
        <w:rPr>
          <w:rFonts w:ascii="Times New Roman" w:hAnsi="Times New Roman" w:cs="Times New Roman"/>
          <w:color w:val="000000" w:themeColor="text1"/>
          <w:sz w:val="24"/>
          <w:szCs w:val="24"/>
          <w:lang w:val="en-US"/>
        </w:rPr>
        <w:t xml:space="preserve"> those</w:t>
      </w:r>
      <w:r w:rsidRPr="000F1F35">
        <w:rPr>
          <w:rFonts w:ascii="Times New Roman" w:hAnsi="Times New Roman" w:cs="Times New Roman"/>
          <w:color w:val="000000" w:themeColor="text1"/>
          <w:sz w:val="24"/>
          <w:szCs w:val="24"/>
          <w:lang w:val="uz-Cyrl-UZ"/>
        </w:rPr>
        <w:t xml:space="preserve"> detained for political reasons, including the implementation of</w:t>
      </w:r>
      <w:r w:rsidRPr="000F1F35">
        <w:rPr>
          <w:rFonts w:ascii="Times New Roman" w:hAnsi="Times New Roman" w:cs="Times New Roman"/>
          <w:color w:val="000000" w:themeColor="text1"/>
          <w:sz w:val="24"/>
          <w:szCs w:val="24"/>
          <w:lang w:val="en-US"/>
        </w:rPr>
        <w:t xml:space="preserve"> findings </w:t>
      </w:r>
      <w:r w:rsidRPr="000F1F35">
        <w:rPr>
          <w:rFonts w:ascii="Times New Roman" w:hAnsi="Times New Roman" w:cs="Times New Roman"/>
          <w:color w:val="000000" w:themeColor="text1"/>
          <w:sz w:val="24"/>
          <w:szCs w:val="24"/>
          <w:lang w:val="uz-Cyrl-UZ"/>
        </w:rPr>
        <w:t>by the Working Group on Arbitrary Detention.</w:t>
      </w:r>
    </w:p>
    <w:p w14:paraId="1F5C1EAD" w14:textId="77777777" w:rsidR="00387377" w:rsidRDefault="00387377" w:rsidP="00387377">
      <w:pPr>
        <w:spacing w:after="0" w:line="240" w:lineRule="auto"/>
        <w:ind w:firstLine="720"/>
        <w:rPr>
          <w:rFonts w:ascii="Times New Roman" w:hAnsi="Times New Roman" w:cs="Times New Roman"/>
          <w:color w:val="000000" w:themeColor="text1"/>
          <w:sz w:val="24"/>
          <w:szCs w:val="24"/>
          <w:lang w:val="uz-Cyrl-UZ"/>
        </w:rPr>
      </w:pPr>
    </w:p>
    <w:p w14:paraId="2C119CF4" w14:textId="77777777" w:rsidR="00387377" w:rsidRDefault="00387377" w:rsidP="00387377">
      <w:pPr>
        <w:spacing w:after="0" w:line="240" w:lineRule="auto"/>
        <w:ind w:firstLine="720"/>
        <w:jc w:val="both"/>
        <w:rPr>
          <w:rFonts w:ascii="Times New Roman" w:hAnsi="Times New Roman" w:cs="Times New Roman"/>
          <w:color w:val="000000" w:themeColor="text1"/>
          <w:sz w:val="24"/>
          <w:szCs w:val="24"/>
          <w:lang w:val="en-US"/>
        </w:rPr>
      </w:pPr>
      <w:r w:rsidRPr="000F1F35">
        <w:rPr>
          <w:rFonts w:ascii="Times New Roman" w:hAnsi="Times New Roman" w:cs="Times New Roman"/>
          <w:color w:val="000000" w:themeColor="text1"/>
          <w:sz w:val="24"/>
          <w:szCs w:val="24"/>
          <w:lang w:val="en-US"/>
        </w:rPr>
        <w:t>My</w:t>
      </w:r>
      <w:r w:rsidRPr="000F1F35">
        <w:rPr>
          <w:rFonts w:ascii="Times New Roman" w:hAnsi="Times New Roman" w:cs="Times New Roman"/>
          <w:color w:val="000000" w:themeColor="text1"/>
          <w:sz w:val="24"/>
          <w:szCs w:val="24"/>
          <w:lang w:val="uz-Cyrl-UZ"/>
        </w:rPr>
        <w:t xml:space="preserve"> Office </w:t>
      </w:r>
      <w:r w:rsidRPr="000F1F35">
        <w:rPr>
          <w:rFonts w:ascii="Times New Roman" w:hAnsi="Times New Roman" w:cs="Times New Roman"/>
          <w:color w:val="000000" w:themeColor="text1"/>
          <w:sz w:val="24"/>
          <w:szCs w:val="24"/>
          <w:lang w:val="en-US"/>
        </w:rPr>
        <w:t xml:space="preserve">has </w:t>
      </w:r>
      <w:r w:rsidRPr="000F1F35">
        <w:rPr>
          <w:rFonts w:ascii="Times New Roman" w:hAnsi="Times New Roman" w:cs="Times New Roman"/>
          <w:color w:val="000000" w:themeColor="text1"/>
          <w:sz w:val="24"/>
          <w:szCs w:val="24"/>
          <w:lang w:val="uz-Cyrl-UZ"/>
        </w:rPr>
        <w:t xml:space="preserve">also begun discussions regarding adoption of a protocol </w:t>
      </w:r>
      <w:r w:rsidRPr="000F1F35">
        <w:rPr>
          <w:rFonts w:ascii="Times New Roman" w:hAnsi="Times New Roman" w:cs="Times New Roman"/>
          <w:color w:val="000000" w:themeColor="text1"/>
          <w:sz w:val="24"/>
          <w:szCs w:val="24"/>
          <w:lang w:val="en-US"/>
        </w:rPr>
        <w:t xml:space="preserve">that would allow us to </w:t>
      </w:r>
      <w:r w:rsidRPr="000F1F35">
        <w:rPr>
          <w:rFonts w:ascii="Times New Roman" w:hAnsi="Times New Roman" w:cs="Times New Roman"/>
          <w:color w:val="000000" w:themeColor="text1"/>
          <w:sz w:val="24"/>
          <w:szCs w:val="24"/>
          <w:lang w:val="uz-Cyrl-UZ"/>
        </w:rPr>
        <w:t>observe trials</w:t>
      </w:r>
      <w:r w:rsidRPr="000F1F35">
        <w:rPr>
          <w:rFonts w:ascii="Times New Roman" w:hAnsi="Times New Roman" w:cs="Times New Roman"/>
          <w:color w:val="000000" w:themeColor="text1"/>
          <w:sz w:val="24"/>
          <w:szCs w:val="24"/>
          <w:lang w:val="en-US"/>
        </w:rPr>
        <w:t xml:space="preserve"> and monitor respect for judicial guarantees.</w:t>
      </w:r>
    </w:p>
    <w:p w14:paraId="3ABF08C5" w14:textId="77777777" w:rsidR="00387377" w:rsidRDefault="00387377" w:rsidP="00387377">
      <w:pPr>
        <w:spacing w:after="0" w:line="240" w:lineRule="auto"/>
        <w:ind w:firstLine="720"/>
        <w:jc w:val="both"/>
        <w:rPr>
          <w:rFonts w:ascii="Times New Roman" w:hAnsi="Times New Roman" w:cs="Times New Roman"/>
          <w:color w:val="000000" w:themeColor="text1"/>
          <w:sz w:val="24"/>
          <w:szCs w:val="24"/>
          <w:lang w:val="en-US"/>
        </w:rPr>
      </w:pPr>
    </w:p>
    <w:p w14:paraId="4DC03606" w14:textId="77777777" w:rsidR="00387377" w:rsidRPr="000F1F35" w:rsidRDefault="00387377" w:rsidP="00387377">
      <w:pPr>
        <w:spacing w:after="0" w:line="240" w:lineRule="auto"/>
        <w:ind w:firstLine="720"/>
        <w:jc w:val="both"/>
        <w:rPr>
          <w:rFonts w:ascii="Times New Roman" w:hAnsi="Times New Roman" w:cs="Times New Roman"/>
          <w:color w:val="000000" w:themeColor="text1"/>
          <w:sz w:val="24"/>
          <w:szCs w:val="24"/>
          <w:lang w:val="en-US"/>
        </w:rPr>
      </w:pPr>
      <w:r w:rsidRPr="000F1F35">
        <w:rPr>
          <w:rFonts w:ascii="Times New Roman" w:hAnsi="Times New Roman" w:cs="Times New Roman"/>
          <w:color w:val="000000" w:themeColor="text1"/>
          <w:sz w:val="24"/>
          <w:szCs w:val="24"/>
          <w:lang w:val="uz-Cyrl-UZ"/>
        </w:rPr>
        <w:t>Together with the Government, we are evaluating the first six months of implementation of the Letter of Understanding we signed in September 2019.</w:t>
      </w:r>
      <w:r w:rsidRPr="000F1F35">
        <w:rPr>
          <w:rFonts w:ascii="Times New Roman" w:hAnsi="Times New Roman" w:cs="Times New Roman"/>
          <w:color w:val="000000" w:themeColor="text1"/>
          <w:sz w:val="24"/>
          <w:szCs w:val="24"/>
          <w:lang w:val="en-US"/>
        </w:rPr>
        <w:t xml:space="preserve"> I thank the operational space so far guaranteed to my office. It is vital that in the coming months we can advance towards the establishment of a country office, in line with my overall global mandate to promote and protect human rights.</w:t>
      </w:r>
    </w:p>
    <w:p w14:paraId="61E55074" w14:textId="77777777" w:rsidR="00387377" w:rsidRPr="000F1F35" w:rsidRDefault="00387377" w:rsidP="00387377">
      <w:pPr>
        <w:spacing w:after="0" w:line="240" w:lineRule="auto"/>
        <w:ind w:firstLine="720"/>
        <w:jc w:val="both"/>
        <w:rPr>
          <w:rFonts w:ascii="Times New Roman" w:hAnsi="Times New Roman" w:cs="Times New Roman"/>
          <w:color w:val="000000" w:themeColor="text1"/>
          <w:sz w:val="24"/>
          <w:szCs w:val="24"/>
          <w:lang w:val="uz-Cyrl-UZ"/>
        </w:rPr>
      </w:pPr>
    </w:p>
    <w:p w14:paraId="354C6EE6" w14:textId="77777777" w:rsidR="00387377" w:rsidRPr="000F1F35" w:rsidRDefault="00387377" w:rsidP="00387377">
      <w:pPr>
        <w:spacing w:after="0" w:line="240" w:lineRule="auto"/>
        <w:ind w:firstLine="720"/>
        <w:jc w:val="both"/>
        <w:rPr>
          <w:rFonts w:ascii="Times New Roman" w:eastAsia="Times New Roman" w:hAnsi="Times New Roman" w:cs="Times New Roman"/>
          <w:color w:val="000000" w:themeColor="text1"/>
          <w:sz w:val="24"/>
          <w:szCs w:val="24"/>
          <w:lang w:val="es-ES" w:eastAsia="en-GB"/>
        </w:rPr>
      </w:pPr>
      <w:r w:rsidRPr="000F1F35">
        <w:rPr>
          <w:rFonts w:ascii="Times New Roman" w:eastAsia="Times New Roman" w:hAnsi="Times New Roman" w:cs="Times New Roman"/>
          <w:color w:val="000000" w:themeColor="text1"/>
          <w:sz w:val="24"/>
          <w:szCs w:val="24"/>
          <w:lang w:val="es-ES" w:eastAsia="en-GB"/>
        </w:rPr>
        <w:t xml:space="preserve">I </w:t>
      </w:r>
      <w:proofErr w:type="spellStart"/>
      <w:r w:rsidRPr="000F1F35">
        <w:rPr>
          <w:rFonts w:ascii="Times New Roman" w:eastAsia="Times New Roman" w:hAnsi="Times New Roman" w:cs="Times New Roman"/>
          <w:color w:val="000000" w:themeColor="text1"/>
          <w:sz w:val="24"/>
          <w:szCs w:val="24"/>
          <w:lang w:val="es-ES" w:eastAsia="en-GB"/>
        </w:rPr>
        <w:t>also</w:t>
      </w:r>
      <w:proofErr w:type="spellEnd"/>
      <w:r w:rsidRPr="000F1F35">
        <w:rPr>
          <w:rFonts w:ascii="Times New Roman" w:eastAsia="Times New Roman" w:hAnsi="Times New Roman" w:cs="Times New Roman"/>
          <w:color w:val="000000" w:themeColor="text1"/>
          <w:sz w:val="24"/>
          <w:szCs w:val="24"/>
          <w:lang w:val="es-ES" w:eastAsia="en-GB"/>
        </w:rPr>
        <w:t xml:space="preserve"> trust </w:t>
      </w:r>
      <w:proofErr w:type="spellStart"/>
      <w:r w:rsidRPr="000F1F35">
        <w:rPr>
          <w:rFonts w:ascii="Times New Roman" w:eastAsia="Times New Roman" w:hAnsi="Times New Roman" w:cs="Times New Roman"/>
          <w:color w:val="000000" w:themeColor="text1"/>
          <w:sz w:val="24"/>
          <w:szCs w:val="24"/>
          <w:lang w:val="es-ES" w:eastAsia="en-GB"/>
        </w:rPr>
        <w:t>that</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the</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Government</w:t>
      </w:r>
      <w:proofErr w:type="spellEnd"/>
      <w:r w:rsidRPr="000F1F35">
        <w:rPr>
          <w:rFonts w:ascii="Times New Roman" w:eastAsia="Times New Roman" w:hAnsi="Times New Roman" w:cs="Times New Roman"/>
          <w:color w:val="000000" w:themeColor="text1"/>
          <w:sz w:val="24"/>
          <w:szCs w:val="24"/>
          <w:lang w:val="es-ES" w:eastAsia="en-GB"/>
        </w:rPr>
        <w:t xml:space="preserve"> to </w:t>
      </w:r>
      <w:proofErr w:type="spellStart"/>
      <w:r w:rsidRPr="000F1F35">
        <w:rPr>
          <w:rFonts w:ascii="Times New Roman" w:eastAsia="Times New Roman" w:hAnsi="Times New Roman" w:cs="Times New Roman"/>
          <w:color w:val="000000" w:themeColor="text1"/>
          <w:sz w:val="24"/>
          <w:szCs w:val="24"/>
          <w:lang w:val="es-ES" w:eastAsia="en-GB"/>
        </w:rPr>
        <w:t>will</w:t>
      </w:r>
      <w:proofErr w:type="spellEnd"/>
      <w:r w:rsidRPr="000F1F35">
        <w:rPr>
          <w:rFonts w:ascii="Times New Roman" w:eastAsia="Times New Roman" w:hAnsi="Times New Roman" w:cs="Times New Roman"/>
          <w:color w:val="000000" w:themeColor="text1"/>
          <w:sz w:val="24"/>
          <w:szCs w:val="24"/>
          <w:lang w:val="es-ES" w:eastAsia="en-GB"/>
        </w:rPr>
        <w:t xml:space="preserve"> </w:t>
      </w:r>
      <w:r w:rsidRPr="000F1F35">
        <w:rPr>
          <w:rFonts w:ascii="Times New Roman" w:hAnsi="Times New Roman" w:cs="Times New Roman"/>
          <w:color w:val="000000" w:themeColor="text1"/>
          <w:sz w:val="24"/>
          <w:szCs w:val="24"/>
          <w:lang w:val="uz-Cyrl-UZ"/>
        </w:rPr>
        <w:t xml:space="preserve">specify </w:t>
      </w:r>
      <w:r w:rsidRPr="000F1F35">
        <w:rPr>
          <w:rFonts w:ascii="Times New Roman" w:eastAsia="Times New Roman" w:hAnsi="Times New Roman" w:cs="Times New Roman"/>
          <w:color w:val="000000" w:themeColor="text1"/>
          <w:sz w:val="24"/>
          <w:szCs w:val="24"/>
          <w:lang w:val="es-ES" w:eastAsia="en-GB"/>
        </w:rPr>
        <w:t xml:space="preserve">dates </w:t>
      </w:r>
      <w:proofErr w:type="spellStart"/>
      <w:r w:rsidRPr="000F1F35">
        <w:rPr>
          <w:rFonts w:ascii="Times New Roman" w:eastAsia="Times New Roman" w:hAnsi="Times New Roman" w:cs="Times New Roman"/>
          <w:color w:val="000000" w:themeColor="text1"/>
          <w:sz w:val="24"/>
          <w:szCs w:val="24"/>
          <w:lang w:val="es-ES" w:eastAsia="en-GB"/>
        </w:rPr>
        <w:t>for</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the</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visits</w:t>
      </w:r>
      <w:proofErr w:type="spellEnd"/>
      <w:r w:rsidRPr="000F1F35">
        <w:rPr>
          <w:rFonts w:ascii="Times New Roman" w:eastAsia="Times New Roman" w:hAnsi="Times New Roman" w:cs="Times New Roman"/>
          <w:color w:val="000000" w:themeColor="text1"/>
          <w:sz w:val="24"/>
          <w:szCs w:val="24"/>
          <w:lang w:val="es-ES" w:eastAsia="en-GB"/>
        </w:rPr>
        <w:t xml:space="preserve"> of </w:t>
      </w:r>
      <w:proofErr w:type="spellStart"/>
      <w:r w:rsidRPr="000F1F35">
        <w:rPr>
          <w:rFonts w:ascii="Times New Roman" w:eastAsia="Times New Roman" w:hAnsi="Times New Roman" w:cs="Times New Roman"/>
          <w:color w:val="000000" w:themeColor="text1"/>
          <w:sz w:val="24"/>
          <w:szCs w:val="24"/>
          <w:lang w:val="es-ES" w:eastAsia="en-GB"/>
        </w:rPr>
        <w:t>the</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Special</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Procedure</w:t>
      </w:r>
      <w:proofErr w:type="spellEnd"/>
      <w:r w:rsidRPr="000F1F35">
        <w:rPr>
          <w:rFonts w:ascii="Times New Roman" w:eastAsia="Times New Roman" w:hAnsi="Times New Roman" w:cs="Times New Roman"/>
          <w:color w:val="000000" w:themeColor="text1"/>
          <w:sz w:val="24"/>
          <w:szCs w:val="24"/>
          <w:lang w:val="es-ES" w:eastAsia="en-GB"/>
        </w:rPr>
        <w:t xml:space="preserve"> mandate-</w:t>
      </w:r>
      <w:proofErr w:type="spellStart"/>
      <w:r w:rsidRPr="000F1F35">
        <w:rPr>
          <w:rFonts w:ascii="Times New Roman" w:eastAsia="Times New Roman" w:hAnsi="Times New Roman" w:cs="Times New Roman"/>
          <w:color w:val="000000" w:themeColor="text1"/>
          <w:sz w:val="24"/>
          <w:szCs w:val="24"/>
          <w:lang w:val="es-ES" w:eastAsia="en-GB"/>
        </w:rPr>
        <w:t>holders</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which</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have</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already</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been</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accepted</w:t>
      </w:r>
      <w:proofErr w:type="spellEnd"/>
      <w:r w:rsidRPr="000F1F35">
        <w:rPr>
          <w:rFonts w:ascii="Times New Roman" w:eastAsia="Times New Roman" w:hAnsi="Times New Roman" w:cs="Times New Roman"/>
          <w:color w:val="000000" w:themeColor="text1"/>
          <w:sz w:val="24"/>
          <w:szCs w:val="24"/>
          <w:lang w:val="es-ES" w:eastAsia="en-GB"/>
        </w:rPr>
        <w:t xml:space="preserve">, and to </w:t>
      </w:r>
      <w:proofErr w:type="spellStart"/>
      <w:r w:rsidRPr="000F1F35">
        <w:rPr>
          <w:rFonts w:ascii="Times New Roman" w:eastAsia="Times New Roman" w:hAnsi="Times New Roman" w:cs="Times New Roman"/>
          <w:color w:val="000000" w:themeColor="text1"/>
          <w:sz w:val="24"/>
          <w:szCs w:val="24"/>
          <w:lang w:val="es-ES" w:eastAsia="en-GB"/>
        </w:rPr>
        <w:t>extend</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an</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invitation</w:t>
      </w:r>
      <w:proofErr w:type="spellEnd"/>
      <w:r w:rsidRPr="000F1F35">
        <w:rPr>
          <w:rFonts w:ascii="Times New Roman" w:eastAsia="Times New Roman" w:hAnsi="Times New Roman" w:cs="Times New Roman"/>
          <w:color w:val="000000" w:themeColor="text1"/>
          <w:sz w:val="24"/>
          <w:szCs w:val="24"/>
          <w:lang w:val="es-ES" w:eastAsia="en-GB"/>
        </w:rPr>
        <w:t xml:space="preserve"> </w:t>
      </w:r>
      <w:proofErr w:type="spellStart"/>
      <w:r w:rsidRPr="000F1F35">
        <w:rPr>
          <w:rFonts w:ascii="Times New Roman" w:eastAsia="Times New Roman" w:hAnsi="Times New Roman" w:cs="Times New Roman"/>
          <w:color w:val="000000" w:themeColor="text1"/>
          <w:sz w:val="24"/>
          <w:szCs w:val="24"/>
          <w:lang w:val="es-ES" w:eastAsia="en-GB"/>
        </w:rPr>
        <w:t>for</w:t>
      </w:r>
      <w:proofErr w:type="spellEnd"/>
      <w:r w:rsidRPr="000F1F35">
        <w:rPr>
          <w:rFonts w:ascii="Times New Roman" w:eastAsia="Times New Roman" w:hAnsi="Times New Roman" w:cs="Times New Roman"/>
          <w:color w:val="000000" w:themeColor="text1"/>
          <w:sz w:val="24"/>
          <w:szCs w:val="24"/>
          <w:lang w:val="es-ES" w:eastAsia="en-GB"/>
        </w:rPr>
        <w:t xml:space="preserve"> a </w:t>
      </w:r>
      <w:proofErr w:type="spellStart"/>
      <w:r w:rsidRPr="000F1F35">
        <w:rPr>
          <w:rFonts w:ascii="Times New Roman" w:eastAsia="Times New Roman" w:hAnsi="Times New Roman" w:cs="Times New Roman"/>
          <w:color w:val="000000" w:themeColor="text1"/>
          <w:sz w:val="24"/>
          <w:szCs w:val="24"/>
          <w:lang w:val="es-ES" w:eastAsia="en-GB"/>
        </w:rPr>
        <w:t>third</w:t>
      </w:r>
      <w:proofErr w:type="spellEnd"/>
      <w:r w:rsidRPr="000F1F35">
        <w:rPr>
          <w:rFonts w:ascii="Times New Roman" w:eastAsia="Times New Roman" w:hAnsi="Times New Roman" w:cs="Times New Roman"/>
          <w:color w:val="000000" w:themeColor="text1"/>
          <w:sz w:val="24"/>
          <w:szCs w:val="24"/>
          <w:lang w:val="es-ES" w:eastAsia="en-GB"/>
        </w:rPr>
        <w:t xml:space="preserve"> mandate-</w:t>
      </w:r>
      <w:proofErr w:type="spellStart"/>
      <w:r w:rsidRPr="000F1F35">
        <w:rPr>
          <w:rFonts w:ascii="Times New Roman" w:eastAsia="Times New Roman" w:hAnsi="Times New Roman" w:cs="Times New Roman"/>
          <w:color w:val="000000" w:themeColor="text1"/>
          <w:sz w:val="24"/>
          <w:szCs w:val="24"/>
          <w:lang w:val="es-ES" w:eastAsia="en-GB"/>
        </w:rPr>
        <w:t>holder</w:t>
      </w:r>
      <w:proofErr w:type="spellEnd"/>
      <w:r w:rsidRPr="000F1F35">
        <w:rPr>
          <w:rFonts w:ascii="Times New Roman" w:eastAsia="Times New Roman" w:hAnsi="Times New Roman" w:cs="Times New Roman"/>
          <w:color w:val="000000" w:themeColor="text1"/>
          <w:sz w:val="24"/>
          <w:szCs w:val="24"/>
          <w:lang w:val="es-ES" w:eastAsia="en-GB"/>
        </w:rPr>
        <w:t xml:space="preserve"> to </w:t>
      </w:r>
      <w:proofErr w:type="spellStart"/>
      <w:r w:rsidRPr="000F1F35">
        <w:rPr>
          <w:rFonts w:ascii="Times New Roman" w:eastAsia="Times New Roman" w:hAnsi="Times New Roman" w:cs="Times New Roman"/>
          <w:color w:val="000000" w:themeColor="text1"/>
          <w:sz w:val="24"/>
          <w:szCs w:val="24"/>
          <w:lang w:val="es-ES" w:eastAsia="en-GB"/>
        </w:rPr>
        <w:t>visit</w:t>
      </w:r>
      <w:proofErr w:type="spellEnd"/>
      <w:r w:rsidRPr="000F1F35">
        <w:rPr>
          <w:rFonts w:ascii="Times New Roman" w:eastAsia="Times New Roman" w:hAnsi="Times New Roman" w:cs="Times New Roman"/>
          <w:color w:val="000000" w:themeColor="text1"/>
          <w:sz w:val="24"/>
          <w:szCs w:val="24"/>
          <w:lang w:val="es-ES" w:eastAsia="en-GB"/>
        </w:rPr>
        <w:t>.</w:t>
      </w:r>
    </w:p>
    <w:p w14:paraId="3858B5A9" w14:textId="7122EA0D" w:rsidR="00D903B9" w:rsidRPr="009412A9" w:rsidRDefault="00D903B9" w:rsidP="005D73CC">
      <w:pPr>
        <w:spacing w:after="0" w:line="360" w:lineRule="auto"/>
        <w:jc w:val="both"/>
        <w:rPr>
          <w:rFonts w:ascii="Times" w:hAnsi="Times" w:cs="Times New Roman"/>
          <w:sz w:val="24"/>
          <w:szCs w:val="24"/>
          <w:lang w:val="es-CL" w:eastAsia="es-GT"/>
        </w:rPr>
      </w:pPr>
      <w:bookmarkStart w:id="2" w:name="_GoBack"/>
      <w:bookmarkEnd w:id="2"/>
    </w:p>
    <w:p w14:paraId="75E5DCE3" w14:textId="27CBBF7A" w:rsidR="008C3357" w:rsidRPr="009412A9" w:rsidRDefault="00696A62" w:rsidP="00522A2A">
      <w:pPr>
        <w:spacing w:after="0" w:line="360" w:lineRule="auto"/>
        <w:ind w:firstLine="720"/>
        <w:jc w:val="both"/>
        <w:rPr>
          <w:rFonts w:ascii="Times" w:hAnsi="Times" w:cs="Times New Roman"/>
          <w:sz w:val="24"/>
          <w:szCs w:val="24"/>
        </w:rPr>
      </w:pPr>
      <w:r w:rsidRPr="009412A9">
        <w:rPr>
          <w:rFonts w:ascii="Times" w:hAnsi="Times" w:cs="Times New Roman"/>
          <w:sz w:val="24"/>
          <w:szCs w:val="24"/>
        </w:rPr>
        <w:t xml:space="preserve">This concludes my introduction of country reports and updates under item 2. </w:t>
      </w:r>
      <w:r w:rsidR="008C3357" w:rsidRPr="009412A9">
        <w:rPr>
          <w:rFonts w:ascii="Times" w:hAnsi="Times" w:cs="Times New Roman"/>
          <w:sz w:val="24"/>
          <w:szCs w:val="24"/>
        </w:rPr>
        <w:t xml:space="preserve">In every instance, I encourage stakeholders to implement the recommendations </w:t>
      </w:r>
      <w:r w:rsidR="00203E3E" w:rsidRPr="009412A9">
        <w:rPr>
          <w:rFonts w:ascii="Times" w:hAnsi="Times" w:cs="Times New Roman"/>
          <w:sz w:val="24"/>
          <w:szCs w:val="24"/>
        </w:rPr>
        <w:t xml:space="preserve">of UN human rights bodies, including those in the relevant </w:t>
      </w:r>
      <w:r w:rsidR="008C3357" w:rsidRPr="009412A9">
        <w:rPr>
          <w:rFonts w:ascii="Times" w:hAnsi="Times" w:cs="Times New Roman"/>
          <w:sz w:val="24"/>
          <w:szCs w:val="24"/>
        </w:rPr>
        <w:t>report</w:t>
      </w:r>
      <w:r w:rsidR="00203E3E" w:rsidRPr="009412A9">
        <w:rPr>
          <w:rFonts w:ascii="Times" w:hAnsi="Times" w:cs="Times New Roman"/>
          <w:sz w:val="24"/>
          <w:szCs w:val="24"/>
        </w:rPr>
        <w:t>s.</w:t>
      </w:r>
      <w:r w:rsidR="008C3357" w:rsidRPr="009412A9">
        <w:rPr>
          <w:rFonts w:ascii="Times" w:hAnsi="Times" w:cs="Times New Roman"/>
          <w:sz w:val="24"/>
          <w:szCs w:val="24"/>
        </w:rPr>
        <w:t> </w:t>
      </w:r>
    </w:p>
    <w:p w14:paraId="4E7D774C" w14:textId="77777777" w:rsidR="00D903B9" w:rsidRPr="009412A9" w:rsidRDefault="00D903B9" w:rsidP="00522A2A">
      <w:pPr>
        <w:spacing w:after="0" w:line="360" w:lineRule="auto"/>
        <w:ind w:firstLine="720"/>
        <w:jc w:val="both"/>
        <w:rPr>
          <w:rFonts w:ascii="Times" w:hAnsi="Times" w:cs="Times New Roman"/>
          <w:sz w:val="24"/>
          <w:szCs w:val="24"/>
        </w:rPr>
      </w:pPr>
    </w:p>
    <w:p w14:paraId="273A2063" w14:textId="712B6970" w:rsidR="007B5369" w:rsidRPr="009412A9" w:rsidRDefault="00696A62" w:rsidP="00522A2A">
      <w:pPr>
        <w:spacing w:after="0" w:line="360" w:lineRule="auto"/>
        <w:ind w:firstLine="851"/>
        <w:jc w:val="both"/>
        <w:rPr>
          <w:rFonts w:ascii="Times" w:hAnsi="Times" w:cs="Times New Roman"/>
          <w:sz w:val="24"/>
          <w:szCs w:val="24"/>
        </w:rPr>
      </w:pPr>
      <w:r w:rsidRPr="009412A9">
        <w:rPr>
          <w:rFonts w:ascii="Times" w:hAnsi="Times" w:cs="Times New Roman"/>
          <w:sz w:val="24"/>
          <w:szCs w:val="24"/>
        </w:rPr>
        <w:t xml:space="preserve">Thank you </w:t>
      </w:r>
    </w:p>
    <w:p w14:paraId="286365C9" w14:textId="77777777" w:rsidR="00297BB0" w:rsidRPr="009412A9" w:rsidRDefault="00297BB0">
      <w:pPr>
        <w:spacing w:after="0" w:line="360" w:lineRule="auto"/>
        <w:ind w:firstLine="851"/>
        <w:jc w:val="both"/>
        <w:rPr>
          <w:rFonts w:ascii="Times" w:hAnsi="Times" w:cs="Times New Roman"/>
          <w:sz w:val="24"/>
          <w:szCs w:val="24"/>
        </w:rPr>
      </w:pPr>
    </w:p>
    <w:sectPr w:rsidR="00297BB0" w:rsidRPr="009412A9" w:rsidSect="00BC4F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5D6BC" w14:textId="77777777" w:rsidR="00AD7B7E" w:rsidRDefault="00AD7B7E" w:rsidP="000B5C8F">
      <w:pPr>
        <w:spacing w:after="0" w:line="240" w:lineRule="auto"/>
      </w:pPr>
      <w:r>
        <w:separator/>
      </w:r>
    </w:p>
  </w:endnote>
  <w:endnote w:type="continuationSeparator" w:id="0">
    <w:p w14:paraId="2D4EE5F5" w14:textId="77777777" w:rsidR="00AD7B7E" w:rsidRDefault="00AD7B7E" w:rsidP="000B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0AF9" w14:textId="77777777" w:rsidR="005C035E" w:rsidRDefault="005C035E" w:rsidP="00820E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6B81C" w14:textId="77777777" w:rsidR="005C035E" w:rsidRDefault="005C035E" w:rsidP="000B5C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13054"/>
      <w:docPartObj>
        <w:docPartGallery w:val="Page Numbers (Bottom of Page)"/>
        <w:docPartUnique/>
      </w:docPartObj>
    </w:sdtPr>
    <w:sdtEndPr/>
    <w:sdtContent>
      <w:sdt>
        <w:sdtPr>
          <w:id w:val="1728636285"/>
          <w:docPartObj>
            <w:docPartGallery w:val="Page Numbers (Top of Page)"/>
            <w:docPartUnique/>
          </w:docPartObj>
        </w:sdtPr>
        <w:sdtEndPr/>
        <w:sdtContent>
          <w:p w14:paraId="0424328C" w14:textId="420628F4" w:rsidR="00BF1186" w:rsidRDefault="00BF11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C4FF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4FFE">
              <w:rPr>
                <w:b/>
                <w:bCs/>
                <w:noProof/>
              </w:rPr>
              <w:t>24</w:t>
            </w:r>
            <w:r>
              <w:rPr>
                <w:b/>
                <w:bCs/>
                <w:sz w:val="24"/>
                <w:szCs w:val="24"/>
              </w:rPr>
              <w:fldChar w:fldCharType="end"/>
            </w:r>
          </w:p>
        </w:sdtContent>
      </w:sdt>
    </w:sdtContent>
  </w:sdt>
  <w:p w14:paraId="77BDC13E" w14:textId="77777777" w:rsidR="005C035E" w:rsidRDefault="005C035E" w:rsidP="000B5C8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FA172" w14:textId="77777777" w:rsidR="00BC4FFE" w:rsidRDefault="00BC4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FABC6" w14:textId="77777777" w:rsidR="00AD7B7E" w:rsidRDefault="00AD7B7E" w:rsidP="000B5C8F">
      <w:pPr>
        <w:spacing w:after="0" w:line="240" w:lineRule="auto"/>
      </w:pPr>
      <w:r>
        <w:separator/>
      </w:r>
    </w:p>
  </w:footnote>
  <w:footnote w:type="continuationSeparator" w:id="0">
    <w:p w14:paraId="7A3E4579" w14:textId="77777777" w:rsidR="00AD7B7E" w:rsidRDefault="00AD7B7E" w:rsidP="000B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FCCC" w14:textId="77777777" w:rsidR="00BC4FFE" w:rsidRDefault="00BC4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7FAF" w14:textId="77777777" w:rsidR="00BC4FFE" w:rsidRDefault="00BC4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3B7A" w14:textId="77777777" w:rsidR="00BC4FFE" w:rsidRDefault="00BC4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57E9"/>
    <w:multiLevelType w:val="hybridMultilevel"/>
    <w:tmpl w:val="A880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B28C3"/>
    <w:multiLevelType w:val="hybridMultilevel"/>
    <w:tmpl w:val="11FC5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B551DB"/>
    <w:multiLevelType w:val="hybridMultilevel"/>
    <w:tmpl w:val="B2D4EDD2"/>
    <w:lvl w:ilvl="0" w:tplc="2682C15A">
      <w:start w:val="1"/>
      <w:numFmt w:val="decimal"/>
      <w:pStyle w:val="RptNormal"/>
      <w:lvlText w:val="%1."/>
      <w:lvlJc w:val="left"/>
      <w:pPr>
        <w:ind w:left="1778" w:hanging="360"/>
      </w:pPr>
      <w:rPr>
        <w:rFonts w:hint="default"/>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8641D6F"/>
    <w:multiLevelType w:val="hybridMultilevel"/>
    <w:tmpl w:val="DA86C9C2"/>
    <w:styleLink w:val="Estiloimportado1"/>
    <w:lvl w:ilvl="0" w:tplc="B4F831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82EC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A5F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52F0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6C0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14CF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4EE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6CD3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D48E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706648F"/>
    <w:multiLevelType w:val="hybridMultilevel"/>
    <w:tmpl w:val="DA86C9C2"/>
    <w:numStyleLink w:val="Estiloimportado1"/>
  </w:abstractNum>
  <w:abstractNum w:abstractNumId="5" w15:restartNumberingAfterBreak="0">
    <w:nsid w:val="4B554E38"/>
    <w:multiLevelType w:val="hybridMultilevel"/>
    <w:tmpl w:val="030C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B61CA"/>
    <w:multiLevelType w:val="hybridMultilevel"/>
    <w:tmpl w:val="653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6A"/>
    <w:rsid w:val="00014C12"/>
    <w:rsid w:val="000161C0"/>
    <w:rsid w:val="00032B1B"/>
    <w:rsid w:val="00041D9D"/>
    <w:rsid w:val="00042A07"/>
    <w:rsid w:val="00047103"/>
    <w:rsid w:val="0008631D"/>
    <w:rsid w:val="000935E4"/>
    <w:rsid w:val="00094F31"/>
    <w:rsid w:val="00096D16"/>
    <w:rsid w:val="000B57FA"/>
    <w:rsid w:val="000B5C8F"/>
    <w:rsid w:val="000C7A63"/>
    <w:rsid w:val="000D1B6C"/>
    <w:rsid w:val="000E6E62"/>
    <w:rsid w:val="000E7E59"/>
    <w:rsid w:val="00100B77"/>
    <w:rsid w:val="00102F83"/>
    <w:rsid w:val="00105B1B"/>
    <w:rsid w:val="001104E8"/>
    <w:rsid w:val="001223F7"/>
    <w:rsid w:val="001361D6"/>
    <w:rsid w:val="001372C9"/>
    <w:rsid w:val="001400A2"/>
    <w:rsid w:val="0015598A"/>
    <w:rsid w:val="00156CA7"/>
    <w:rsid w:val="001654B3"/>
    <w:rsid w:val="001A35B6"/>
    <w:rsid w:val="001A5096"/>
    <w:rsid w:val="001B5C15"/>
    <w:rsid w:val="001F23B4"/>
    <w:rsid w:val="00203E3E"/>
    <w:rsid w:val="00211CC7"/>
    <w:rsid w:val="00215337"/>
    <w:rsid w:val="00221CF1"/>
    <w:rsid w:val="00233C7B"/>
    <w:rsid w:val="00250511"/>
    <w:rsid w:val="00251593"/>
    <w:rsid w:val="00251CC4"/>
    <w:rsid w:val="00262379"/>
    <w:rsid w:val="00275862"/>
    <w:rsid w:val="002769F8"/>
    <w:rsid w:val="002835F6"/>
    <w:rsid w:val="00297BB0"/>
    <w:rsid w:val="002A1FEA"/>
    <w:rsid w:val="002F39D3"/>
    <w:rsid w:val="0031084E"/>
    <w:rsid w:val="00311CA2"/>
    <w:rsid w:val="00333D94"/>
    <w:rsid w:val="0035031B"/>
    <w:rsid w:val="003715DD"/>
    <w:rsid w:val="00380AC6"/>
    <w:rsid w:val="00387377"/>
    <w:rsid w:val="00394100"/>
    <w:rsid w:val="003B41AE"/>
    <w:rsid w:val="003B51DA"/>
    <w:rsid w:val="003E26C1"/>
    <w:rsid w:val="003F1B9B"/>
    <w:rsid w:val="00420BA3"/>
    <w:rsid w:val="00422634"/>
    <w:rsid w:val="004279FC"/>
    <w:rsid w:val="00435C5D"/>
    <w:rsid w:val="00450037"/>
    <w:rsid w:val="00452D39"/>
    <w:rsid w:val="00452DF5"/>
    <w:rsid w:val="0048472A"/>
    <w:rsid w:val="00487C8C"/>
    <w:rsid w:val="004B6836"/>
    <w:rsid w:val="004C6AE0"/>
    <w:rsid w:val="004D7DA6"/>
    <w:rsid w:val="004E10C9"/>
    <w:rsid w:val="004E4418"/>
    <w:rsid w:val="004E513F"/>
    <w:rsid w:val="004E6F26"/>
    <w:rsid w:val="004E748C"/>
    <w:rsid w:val="0050253C"/>
    <w:rsid w:val="00522A2A"/>
    <w:rsid w:val="00535FAC"/>
    <w:rsid w:val="00554846"/>
    <w:rsid w:val="0055752E"/>
    <w:rsid w:val="00557D04"/>
    <w:rsid w:val="00572323"/>
    <w:rsid w:val="005774C4"/>
    <w:rsid w:val="00583E82"/>
    <w:rsid w:val="00585A0C"/>
    <w:rsid w:val="00592FE5"/>
    <w:rsid w:val="005A64A7"/>
    <w:rsid w:val="005A6754"/>
    <w:rsid w:val="005B5CA1"/>
    <w:rsid w:val="005C035E"/>
    <w:rsid w:val="005C59C0"/>
    <w:rsid w:val="005D15D7"/>
    <w:rsid w:val="005D1C94"/>
    <w:rsid w:val="005D73CC"/>
    <w:rsid w:val="005E0610"/>
    <w:rsid w:val="005E4AFD"/>
    <w:rsid w:val="006023F3"/>
    <w:rsid w:val="00621385"/>
    <w:rsid w:val="00627630"/>
    <w:rsid w:val="00634AB7"/>
    <w:rsid w:val="00636ACE"/>
    <w:rsid w:val="00663279"/>
    <w:rsid w:val="00687357"/>
    <w:rsid w:val="0069226A"/>
    <w:rsid w:val="00696A62"/>
    <w:rsid w:val="006A293A"/>
    <w:rsid w:val="006A6D12"/>
    <w:rsid w:val="006C3768"/>
    <w:rsid w:val="006C531B"/>
    <w:rsid w:val="006C6371"/>
    <w:rsid w:val="006D58BB"/>
    <w:rsid w:val="006D5B06"/>
    <w:rsid w:val="006D6991"/>
    <w:rsid w:val="006E6624"/>
    <w:rsid w:val="006F3AD0"/>
    <w:rsid w:val="006F6869"/>
    <w:rsid w:val="006F6DAB"/>
    <w:rsid w:val="00713C24"/>
    <w:rsid w:val="0073331A"/>
    <w:rsid w:val="00733F16"/>
    <w:rsid w:val="00737D2C"/>
    <w:rsid w:val="007415CE"/>
    <w:rsid w:val="0075066F"/>
    <w:rsid w:val="00756DD9"/>
    <w:rsid w:val="00771CC0"/>
    <w:rsid w:val="0078164D"/>
    <w:rsid w:val="0078661D"/>
    <w:rsid w:val="0079142A"/>
    <w:rsid w:val="007A7B67"/>
    <w:rsid w:val="007B5369"/>
    <w:rsid w:val="007C5010"/>
    <w:rsid w:val="007D38EE"/>
    <w:rsid w:val="007E1F4A"/>
    <w:rsid w:val="007E233A"/>
    <w:rsid w:val="0081274C"/>
    <w:rsid w:val="00820E1B"/>
    <w:rsid w:val="00831AA7"/>
    <w:rsid w:val="00833F50"/>
    <w:rsid w:val="008547CB"/>
    <w:rsid w:val="008631F9"/>
    <w:rsid w:val="0086359A"/>
    <w:rsid w:val="008764BC"/>
    <w:rsid w:val="00893AB1"/>
    <w:rsid w:val="008A1C01"/>
    <w:rsid w:val="008B2D94"/>
    <w:rsid w:val="008B3885"/>
    <w:rsid w:val="008C3357"/>
    <w:rsid w:val="008C721B"/>
    <w:rsid w:val="008D0491"/>
    <w:rsid w:val="00911475"/>
    <w:rsid w:val="00925A2B"/>
    <w:rsid w:val="0093428C"/>
    <w:rsid w:val="009403DD"/>
    <w:rsid w:val="00940E8B"/>
    <w:rsid w:val="009412A9"/>
    <w:rsid w:val="009579A1"/>
    <w:rsid w:val="009645F6"/>
    <w:rsid w:val="00977337"/>
    <w:rsid w:val="009820C0"/>
    <w:rsid w:val="00982F78"/>
    <w:rsid w:val="00987D2E"/>
    <w:rsid w:val="00991338"/>
    <w:rsid w:val="00994C5E"/>
    <w:rsid w:val="009B09CE"/>
    <w:rsid w:val="009B3349"/>
    <w:rsid w:val="009B3EEA"/>
    <w:rsid w:val="009B7F6A"/>
    <w:rsid w:val="009E172D"/>
    <w:rsid w:val="00A21A3A"/>
    <w:rsid w:val="00A2489F"/>
    <w:rsid w:val="00A36A74"/>
    <w:rsid w:val="00A4222F"/>
    <w:rsid w:val="00A46963"/>
    <w:rsid w:val="00A46990"/>
    <w:rsid w:val="00A549F7"/>
    <w:rsid w:val="00A71785"/>
    <w:rsid w:val="00A73915"/>
    <w:rsid w:val="00A83351"/>
    <w:rsid w:val="00A85A21"/>
    <w:rsid w:val="00A96380"/>
    <w:rsid w:val="00AA0B65"/>
    <w:rsid w:val="00AB1FC0"/>
    <w:rsid w:val="00AC631B"/>
    <w:rsid w:val="00AD60F5"/>
    <w:rsid w:val="00AD7B7E"/>
    <w:rsid w:val="00B036A5"/>
    <w:rsid w:val="00B0492F"/>
    <w:rsid w:val="00B14D45"/>
    <w:rsid w:val="00B308E5"/>
    <w:rsid w:val="00B37380"/>
    <w:rsid w:val="00B41140"/>
    <w:rsid w:val="00B42C88"/>
    <w:rsid w:val="00B64552"/>
    <w:rsid w:val="00B64EF5"/>
    <w:rsid w:val="00B7357C"/>
    <w:rsid w:val="00B75189"/>
    <w:rsid w:val="00B83FA6"/>
    <w:rsid w:val="00B86EB3"/>
    <w:rsid w:val="00B960BF"/>
    <w:rsid w:val="00BB0DE9"/>
    <w:rsid w:val="00BB3B99"/>
    <w:rsid w:val="00BB6F09"/>
    <w:rsid w:val="00BB6F8F"/>
    <w:rsid w:val="00BB717F"/>
    <w:rsid w:val="00BC170E"/>
    <w:rsid w:val="00BC4FFE"/>
    <w:rsid w:val="00BE4798"/>
    <w:rsid w:val="00BF1071"/>
    <w:rsid w:val="00BF1186"/>
    <w:rsid w:val="00C02DD0"/>
    <w:rsid w:val="00C034C1"/>
    <w:rsid w:val="00C078E9"/>
    <w:rsid w:val="00C17811"/>
    <w:rsid w:val="00C354ED"/>
    <w:rsid w:val="00C42570"/>
    <w:rsid w:val="00C51CD2"/>
    <w:rsid w:val="00C559F8"/>
    <w:rsid w:val="00C66F08"/>
    <w:rsid w:val="00C67895"/>
    <w:rsid w:val="00C71533"/>
    <w:rsid w:val="00C80F97"/>
    <w:rsid w:val="00C90462"/>
    <w:rsid w:val="00CC1AF0"/>
    <w:rsid w:val="00CD10BC"/>
    <w:rsid w:val="00CD5087"/>
    <w:rsid w:val="00CE078B"/>
    <w:rsid w:val="00CE13C7"/>
    <w:rsid w:val="00CE4B33"/>
    <w:rsid w:val="00CF1464"/>
    <w:rsid w:val="00D0085C"/>
    <w:rsid w:val="00D0343E"/>
    <w:rsid w:val="00D060A3"/>
    <w:rsid w:val="00D107B1"/>
    <w:rsid w:val="00D20E44"/>
    <w:rsid w:val="00D32D55"/>
    <w:rsid w:val="00D33A97"/>
    <w:rsid w:val="00D376B8"/>
    <w:rsid w:val="00D51EDF"/>
    <w:rsid w:val="00D52665"/>
    <w:rsid w:val="00D74AA3"/>
    <w:rsid w:val="00D76581"/>
    <w:rsid w:val="00D77147"/>
    <w:rsid w:val="00D903B9"/>
    <w:rsid w:val="00DA454F"/>
    <w:rsid w:val="00DA7697"/>
    <w:rsid w:val="00DB506B"/>
    <w:rsid w:val="00DC0A72"/>
    <w:rsid w:val="00DC7ED1"/>
    <w:rsid w:val="00DE5DD9"/>
    <w:rsid w:val="00E02CCB"/>
    <w:rsid w:val="00E252C0"/>
    <w:rsid w:val="00E35169"/>
    <w:rsid w:val="00E43E55"/>
    <w:rsid w:val="00E52914"/>
    <w:rsid w:val="00E52C85"/>
    <w:rsid w:val="00E82CFA"/>
    <w:rsid w:val="00EA3231"/>
    <w:rsid w:val="00EC03D8"/>
    <w:rsid w:val="00ED0771"/>
    <w:rsid w:val="00EE02AC"/>
    <w:rsid w:val="00F06911"/>
    <w:rsid w:val="00F42636"/>
    <w:rsid w:val="00F432E2"/>
    <w:rsid w:val="00F4524D"/>
    <w:rsid w:val="00F763E0"/>
    <w:rsid w:val="00F77911"/>
    <w:rsid w:val="00F81806"/>
    <w:rsid w:val="00FA2222"/>
    <w:rsid w:val="00FA3D1B"/>
    <w:rsid w:val="00FA5BCD"/>
    <w:rsid w:val="00FA7A4E"/>
    <w:rsid w:val="00FB2725"/>
    <w:rsid w:val="00FB2A51"/>
    <w:rsid w:val="00FB45B5"/>
    <w:rsid w:val="00FC33CF"/>
    <w:rsid w:val="00FC6FFB"/>
    <w:rsid w:val="00FD671C"/>
    <w:rsid w:val="00FD73CC"/>
    <w:rsid w:val="00FE0D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60224"/>
  <w15:docId w15:val="{78F7B3DC-A198-9948-8258-49FC118B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9B7F6A"/>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DA454F"/>
    <w:rPr>
      <w:sz w:val="16"/>
      <w:szCs w:val="16"/>
    </w:rPr>
  </w:style>
  <w:style w:type="paragraph" w:styleId="CommentText">
    <w:name w:val="annotation text"/>
    <w:basedOn w:val="Normal"/>
    <w:link w:val="CommentTextChar"/>
    <w:uiPriority w:val="99"/>
    <w:unhideWhenUsed/>
    <w:rsid w:val="00DA454F"/>
    <w:pPr>
      <w:spacing w:line="240" w:lineRule="auto"/>
    </w:pPr>
    <w:rPr>
      <w:rFonts w:eastAsia="Batang"/>
      <w:sz w:val="20"/>
      <w:szCs w:val="20"/>
      <w:lang w:val="da-DK"/>
    </w:rPr>
  </w:style>
  <w:style w:type="character" w:customStyle="1" w:styleId="CommentTextChar">
    <w:name w:val="Comment Text Char"/>
    <w:basedOn w:val="DefaultParagraphFont"/>
    <w:link w:val="CommentText"/>
    <w:uiPriority w:val="99"/>
    <w:rsid w:val="00DA454F"/>
    <w:rPr>
      <w:rFonts w:eastAsia="Batang"/>
      <w:sz w:val="20"/>
      <w:szCs w:val="20"/>
      <w:lang w:val="da-DK"/>
    </w:rPr>
  </w:style>
  <w:style w:type="paragraph" w:styleId="BalloonText">
    <w:name w:val="Balloon Text"/>
    <w:basedOn w:val="Normal"/>
    <w:link w:val="BalloonTextChar"/>
    <w:uiPriority w:val="99"/>
    <w:semiHidden/>
    <w:unhideWhenUsed/>
    <w:rsid w:val="00DA4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4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34AB7"/>
    <w:rPr>
      <w:rFonts w:eastAsiaTheme="minorHAnsi"/>
      <w:b/>
      <w:bCs/>
      <w:lang w:val="en-GB"/>
    </w:rPr>
  </w:style>
  <w:style w:type="character" w:customStyle="1" w:styleId="CommentSubjectChar">
    <w:name w:val="Comment Subject Char"/>
    <w:basedOn w:val="CommentTextChar"/>
    <w:link w:val="CommentSubject"/>
    <w:uiPriority w:val="99"/>
    <w:semiHidden/>
    <w:rsid w:val="00634AB7"/>
    <w:rPr>
      <w:rFonts w:eastAsia="Batang"/>
      <w:b/>
      <w:bCs/>
      <w:sz w:val="20"/>
      <w:szCs w:val="20"/>
      <w:lang w:val="da-DK"/>
    </w:rPr>
  </w:style>
  <w:style w:type="paragraph" w:styleId="NoSpacing">
    <w:name w:val="No Spacing"/>
    <w:uiPriority w:val="1"/>
    <w:qFormat/>
    <w:rsid w:val="00B14D45"/>
    <w:pPr>
      <w:spacing w:after="0" w:line="240" w:lineRule="auto"/>
    </w:pPr>
    <w:rPr>
      <w:rFonts w:ascii="Calibri" w:eastAsia="Calibri" w:hAnsi="Calibri" w:cs="Times New Roman"/>
    </w:rPr>
  </w:style>
  <w:style w:type="paragraph" w:styleId="ListParagraph">
    <w:name w:val="List Paragraph"/>
    <w:basedOn w:val="Normal"/>
    <w:uiPriority w:val="34"/>
    <w:qFormat/>
    <w:rsid w:val="000B5C8F"/>
    <w:pPr>
      <w:ind w:left="720"/>
      <w:contextualSpacing/>
    </w:pPr>
  </w:style>
  <w:style w:type="paragraph" w:styleId="Footer">
    <w:name w:val="footer"/>
    <w:basedOn w:val="Normal"/>
    <w:link w:val="FooterChar"/>
    <w:uiPriority w:val="99"/>
    <w:unhideWhenUsed/>
    <w:rsid w:val="000B5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C8F"/>
  </w:style>
  <w:style w:type="character" w:styleId="PageNumber">
    <w:name w:val="page number"/>
    <w:basedOn w:val="DefaultParagraphFont"/>
    <w:uiPriority w:val="99"/>
    <w:semiHidden/>
    <w:unhideWhenUsed/>
    <w:rsid w:val="000B5C8F"/>
  </w:style>
  <w:style w:type="paragraph" w:customStyle="1" w:styleId="RptNormal">
    <w:name w:val="Rpt Normal"/>
    <w:basedOn w:val="Normal"/>
    <w:qFormat/>
    <w:rsid w:val="008B2D94"/>
    <w:pPr>
      <w:numPr>
        <w:numId w:val="2"/>
      </w:numPr>
      <w:suppressAutoHyphens/>
      <w:spacing w:before="60" w:after="60" w:line="240" w:lineRule="auto"/>
      <w:ind w:left="1138" w:right="1339" w:firstLine="0"/>
      <w:jc w:val="both"/>
    </w:pPr>
    <w:rPr>
      <w:rFonts w:ascii="Times New Roman" w:eastAsia="Times New Roman" w:hAnsi="Times New Roman" w:cs="Times New Roman"/>
      <w:spacing w:val="4"/>
      <w:w w:val="103"/>
      <w:kern w:val="14"/>
      <w:sz w:val="24"/>
      <w:szCs w:val="20"/>
    </w:rPr>
  </w:style>
  <w:style w:type="paragraph" w:customStyle="1" w:styleId="xmsonormal">
    <w:name w:val="x_msonormal"/>
    <w:basedOn w:val="Normal"/>
    <w:rsid w:val="008B2D94"/>
    <w:pPr>
      <w:spacing w:before="100" w:beforeAutospacing="1" w:after="100" w:afterAutospacing="1" w:line="240" w:lineRule="auto"/>
    </w:pPr>
    <w:rPr>
      <w:rFonts w:ascii="Times" w:eastAsiaTheme="minorEastAsia" w:hAnsi="Times"/>
      <w:sz w:val="20"/>
      <w:szCs w:val="20"/>
      <w:lang w:val="en-US"/>
    </w:rPr>
  </w:style>
  <w:style w:type="paragraph" w:customStyle="1" w:styleId="Default">
    <w:name w:val="Default"/>
    <w:rsid w:val="00380AC6"/>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uerpo">
    <w:name w:val="Cuerpo"/>
    <w:rsid w:val="00094F3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numbering" w:customStyle="1" w:styleId="Estiloimportado1">
    <w:name w:val="Estilo importado 1"/>
    <w:rsid w:val="00094F31"/>
    <w:pPr>
      <w:numPr>
        <w:numId w:val="6"/>
      </w:numPr>
    </w:pPr>
  </w:style>
  <w:style w:type="character" w:styleId="Hyperlink">
    <w:name w:val="Hyperlink"/>
    <w:basedOn w:val="DefaultParagraphFont"/>
    <w:uiPriority w:val="99"/>
    <w:semiHidden/>
    <w:unhideWhenUsed/>
    <w:rsid w:val="00D20E44"/>
    <w:rPr>
      <w:color w:val="0000FF"/>
      <w:u w:val="single"/>
    </w:rPr>
  </w:style>
  <w:style w:type="paragraph" w:styleId="Header">
    <w:name w:val="header"/>
    <w:basedOn w:val="Normal"/>
    <w:link w:val="HeaderChar"/>
    <w:uiPriority w:val="99"/>
    <w:unhideWhenUsed/>
    <w:rsid w:val="00BF1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86"/>
  </w:style>
  <w:style w:type="paragraph" w:customStyle="1" w:styleId="s9">
    <w:name w:val="s9"/>
    <w:basedOn w:val="Normal"/>
    <w:uiPriority w:val="99"/>
    <w:rsid w:val="0031084E"/>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31084E"/>
  </w:style>
  <w:style w:type="character" w:customStyle="1" w:styleId="None">
    <w:name w:val="None"/>
    <w:rsid w:val="00833F50"/>
  </w:style>
  <w:style w:type="paragraph" w:customStyle="1" w:styleId="BodyA">
    <w:name w:val="Body A"/>
    <w:rsid w:val="00833F5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NormalWeb">
    <w:name w:val="Normal (Web)"/>
    <w:basedOn w:val="Normal"/>
    <w:uiPriority w:val="99"/>
    <w:semiHidden/>
    <w:unhideWhenUsed/>
    <w:rsid w:val="00522A2A"/>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7A7B67"/>
  </w:style>
  <w:style w:type="paragraph" w:customStyle="1" w:styleId="BodyB">
    <w:name w:val="Body B"/>
    <w:rsid w:val="009412A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74544">
      <w:bodyDiv w:val="1"/>
      <w:marLeft w:val="0"/>
      <w:marRight w:val="0"/>
      <w:marTop w:val="0"/>
      <w:marBottom w:val="0"/>
      <w:divBdr>
        <w:top w:val="none" w:sz="0" w:space="0" w:color="auto"/>
        <w:left w:val="none" w:sz="0" w:space="0" w:color="auto"/>
        <w:bottom w:val="none" w:sz="0" w:space="0" w:color="auto"/>
        <w:right w:val="none" w:sz="0" w:space="0" w:color="auto"/>
      </w:divBdr>
    </w:div>
    <w:div w:id="1199661058">
      <w:bodyDiv w:val="1"/>
      <w:marLeft w:val="0"/>
      <w:marRight w:val="0"/>
      <w:marTop w:val="0"/>
      <w:marBottom w:val="0"/>
      <w:divBdr>
        <w:top w:val="none" w:sz="0" w:space="0" w:color="auto"/>
        <w:left w:val="none" w:sz="0" w:space="0" w:color="auto"/>
        <w:bottom w:val="none" w:sz="0" w:space="0" w:color="auto"/>
        <w:right w:val="none" w:sz="0" w:space="0" w:color="auto"/>
      </w:divBdr>
    </w:div>
    <w:div w:id="1542016396">
      <w:bodyDiv w:val="1"/>
      <w:marLeft w:val="0"/>
      <w:marRight w:val="0"/>
      <w:marTop w:val="0"/>
      <w:marBottom w:val="0"/>
      <w:divBdr>
        <w:top w:val="none" w:sz="0" w:space="0" w:color="auto"/>
        <w:left w:val="none" w:sz="0" w:space="0" w:color="auto"/>
        <w:bottom w:val="none" w:sz="0" w:space="0" w:color="auto"/>
        <w:right w:val="none" w:sz="0" w:space="0" w:color="auto"/>
      </w:divBdr>
    </w:div>
    <w:div w:id="1659992745">
      <w:bodyDiv w:val="1"/>
      <w:marLeft w:val="0"/>
      <w:marRight w:val="0"/>
      <w:marTop w:val="0"/>
      <w:marBottom w:val="0"/>
      <w:divBdr>
        <w:top w:val="none" w:sz="0" w:space="0" w:color="auto"/>
        <w:left w:val="none" w:sz="0" w:space="0" w:color="auto"/>
        <w:bottom w:val="none" w:sz="0" w:space="0" w:color="auto"/>
        <w:right w:val="none" w:sz="0" w:space="0" w:color="auto"/>
      </w:divBdr>
    </w:div>
    <w:div w:id="1907839020">
      <w:bodyDiv w:val="1"/>
      <w:marLeft w:val="0"/>
      <w:marRight w:val="0"/>
      <w:marTop w:val="0"/>
      <w:marBottom w:val="0"/>
      <w:divBdr>
        <w:top w:val="none" w:sz="0" w:space="0" w:color="auto"/>
        <w:left w:val="none" w:sz="0" w:space="0" w:color="auto"/>
        <w:bottom w:val="none" w:sz="0" w:space="0" w:color="auto"/>
        <w:right w:val="none" w:sz="0" w:space="0" w:color="auto"/>
      </w:divBdr>
    </w:div>
    <w:div w:id="1983457664">
      <w:bodyDiv w:val="1"/>
      <w:marLeft w:val="0"/>
      <w:marRight w:val="0"/>
      <w:marTop w:val="0"/>
      <w:marBottom w:val="0"/>
      <w:divBdr>
        <w:top w:val="none" w:sz="0" w:space="0" w:color="auto"/>
        <w:left w:val="none" w:sz="0" w:space="0" w:color="auto"/>
        <w:bottom w:val="none" w:sz="0" w:space="0" w:color="auto"/>
        <w:right w:val="none" w:sz="0" w:space="0" w:color="auto"/>
      </w:divBdr>
    </w:div>
    <w:div w:id="2038235268">
      <w:bodyDiv w:val="1"/>
      <w:marLeft w:val="0"/>
      <w:marRight w:val="0"/>
      <w:marTop w:val="0"/>
      <w:marBottom w:val="0"/>
      <w:divBdr>
        <w:top w:val="none" w:sz="0" w:space="0" w:color="auto"/>
        <w:left w:val="none" w:sz="0" w:space="0" w:color="auto"/>
        <w:bottom w:val="none" w:sz="0" w:space="0" w:color="auto"/>
        <w:right w:val="none" w:sz="0" w:space="0" w:color="auto"/>
      </w:divBdr>
    </w:div>
    <w:div w:id="20765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19769-D65B-4748-B2D5-5660F97C3C97}"/>
</file>

<file path=customXml/itemProps2.xml><?xml version="1.0" encoding="utf-8"?>
<ds:datastoreItem xmlns:ds="http://schemas.openxmlformats.org/officeDocument/2006/customXml" ds:itemID="{32F6B158-7454-4299-9783-DA10D9FFA387}"/>
</file>

<file path=customXml/itemProps3.xml><?xml version="1.0" encoding="utf-8"?>
<ds:datastoreItem xmlns:ds="http://schemas.openxmlformats.org/officeDocument/2006/customXml" ds:itemID="{7F775CE6-6AE6-4C42-8331-7F1E6DDFB26F}"/>
</file>

<file path=customXml/itemProps4.xml><?xml version="1.0" encoding="utf-8"?>
<ds:datastoreItem xmlns:ds="http://schemas.openxmlformats.org/officeDocument/2006/customXml" ds:itemID="{51AE8E1C-5E47-4177-9749-6C0C085E586B}"/>
</file>

<file path=docProps/app.xml><?xml version="1.0" encoding="utf-8"?>
<Properties xmlns="http://schemas.openxmlformats.org/officeDocument/2006/extended-properties" xmlns:vt="http://schemas.openxmlformats.org/officeDocument/2006/docPropsVTypes">
  <Template>Normal.dotm</Template>
  <TotalTime>1</TotalTime>
  <Pages>13</Pages>
  <Words>3935</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FOTCD</dc:creator>
  <cp:lastModifiedBy>Laura Delgado</cp:lastModifiedBy>
  <cp:revision>2</cp:revision>
  <cp:lastPrinted>2020-02-26T17:47:00Z</cp:lastPrinted>
  <dcterms:created xsi:type="dcterms:W3CDTF">2020-02-27T11:20:00Z</dcterms:created>
  <dcterms:modified xsi:type="dcterms:W3CDTF">2020-02-27T11:20:00Z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